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B1CC" w14:textId="77777777" w:rsidR="00BC14FD" w:rsidRDefault="0078555C" w:rsidP="0078555C">
      <w:pPr>
        <w:jc w:val="center"/>
        <w:rPr>
          <w:rFonts w:ascii="Times New Roman" w:hAnsi="Times New Roman" w:cs="Times New Roman"/>
          <w:sz w:val="24"/>
          <w:szCs w:val="24"/>
        </w:rPr>
      </w:pPr>
      <w:r w:rsidRPr="0078555C">
        <w:rPr>
          <w:rFonts w:ascii="Times New Roman" w:hAnsi="Times New Roman" w:cs="Times New Roman"/>
          <w:sz w:val="24"/>
          <w:szCs w:val="24"/>
        </w:rPr>
        <w:t xml:space="preserve">Myopia </w:t>
      </w:r>
      <w:r w:rsidR="006C01B1">
        <w:rPr>
          <w:rFonts w:ascii="Times New Roman" w:hAnsi="Times New Roman" w:cs="Times New Roman"/>
          <w:sz w:val="24"/>
          <w:szCs w:val="24"/>
        </w:rPr>
        <w:t xml:space="preserve">prevention and </w:t>
      </w:r>
      <w:r w:rsidRPr="0078555C">
        <w:rPr>
          <w:rFonts w:ascii="Times New Roman" w:hAnsi="Times New Roman" w:cs="Times New Roman"/>
          <w:sz w:val="24"/>
          <w:szCs w:val="24"/>
        </w:rPr>
        <w:t>control in the year 2020</w:t>
      </w:r>
    </w:p>
    <w:p w14:paraId="267BB474" w14:textId="77777777" w:rsidR="0078555C" w:rsidRDefault="0078555C" w:rsidP="0078555C">
      <w:pPr>
        <w:jc w:val="center"/>
        <w:rPr>
          <w:rFonts w:ascii="Times New Roman" w:hAnsi="Times New Roman" w:cs="Times New Roman"/>
          <w:sz w:val="24"/>
          <w:szCs w:val="24"/>
        </w:rPr>
      </w:pPr>
      <w:r>
        <w:rPr>
          <w:rFonts w:ascii="Times New Roman" w:hAnsi="Times New Roman" w:cs="Times New Roman"/>
          <w:sz w:val="24"/>
          <w:szCs w:val="24"/>
        </w:rPr>
        <w:t>Jannie Ferreira</w:t>
      </w:r>
    </w:p>
    <w:p w14:paraId="72C69BB5" w14:textId="77777777" w:rsidR="0078555C" w:rsidRDefault="0078555C" w:rsidP="0078555C">
      <w:pPr>
        <w:rPr>
          <w:rFonts w:ascii="Times New Roman" w:hAnsi="Times New Roman" w:cs="Times New Roman"/>
          <w:sz w:val="24"/>
          <w:szCs w:val="24"/>
        </w:rPr>
      </w:pPr>
    </w:p>
    <w:p w14:paraId="4850593A" w14:textId="77777777" w:rsidR="0078555C" w:rsidRDefault="009B24FF" w:rsidP="000A470B">
      <w:pPr>
        <w:spacing w:line="240" w:lineRule="auto"/>
        <w:jc w:val="both"/>
        <w:rPr>
          <w:rFonts w:ascii="Times New Roman" w:hAnsi="Times New Roman" w:cs="Times New Roman"/>
          <w:color w:val="333333"/>
          <w:sz w:val="24"/>
          <w:szCs w:val="24"/>
          <w:bdr w:val="none" w:sz="0" w:space="0" w:color="auto" w:frame="1"/>
        </w:rPr>
      </w:pPr>
      <w:r>
        <w:rPr>
          <w:rFonts w:ascii="Times New Roman" w:hAnsi="Times New Roman" w:cs="Times New Roman"/>
          <w:color w:val="333333"/>
          <w:sz w:val="24"/>
          <w:szCs w:val="24"/>
          <w:bdr w:val="none" w:sz="0" w:space="0" w:color="auto" w:frame="1"/>
        </w:rPr>
        <w:t>On 18 February 1999</w:t>
      </w:r>
      <w:r w:rsidR="0078555C" w:rsidRPr="0078555C">
        <w:rPr>
          <w:rFonts w:ascii="Times New Roman" w:hAnsi="Times New Roman" w:cs="Times New Roman"/>
          <w:color w:val="333333"/>
          <w:sz w:val="24"/>
          <w:szCs w:val="24"/>
          <w:bdr w:val="none" w:sz="0" w:space="0" w:color="auto" w:frame="1"/>
        </w:rPr>
        <w:t xml:space="preserve"> the World Healt</w:t>
      </w:r>
      <w:r w:rsidR="006C01B1">
        <w:rPr>
          <w:rFonts w:ascii="Times New Roman" w:hAnsi="Times New Roman" w:cs="Times New Roman"/>
          <w:color w:val="333333"/>
          <w:sz w:val="24"/>
          <w:szCs w:val="24"/>
          <w:bdr w:val="none" w:sz="0" w:space="0" w:color="auto" w:frame="1"/>
        </w:rPr>
        <w:t>h Organization together with</w:t>
      </w:r>
      <w:r w:rsidR="0078555C" w:rsidRPr="0078555C">
        <w:rPr>
          <w:rFonts w:ascii="Times New Roman" w:hAnsi="Times New Roman" w:cs="Times New Roman"/>
          <w:color w:val="333333"/>
          <w:sz w:val="24"/>
          <w:szCs w:val="24"/>
          <w:bdr w:val="none" w:sz="0" w:space="0" w:color="auto" w:frame="1"/>
        </w:rPr>
        <w:t xml:space="preserve"> more than 20 international non-governmental organisations</w:t>
      </w:r>
      <w:r w:rsidR="0078555C">
        <w:rPr>
          <w:rFonts w:ascii="Times New Roman" w:hAnsi="Times New Roman" w:cs="Times New Roman"/>
          <w:color w:val="333333"/>
          <w:sz w:val="24"/>
          <w:szCs w:val="24"/>
          <w:bdr w:val="none" w:sz="0" w:space="0" w:color="auto" w:frame="1"/>
        </w:rPr>
        <w:t xml:space="preserve"> launched</w:t>
      </w:r>
      <w:r>
        <w:rPr>
          <w:rFonts w:ascii="Times New Roman" w:hAnsi="Times New Roman" w:cs="Times New Roman"/>
          <w:color w:val="333333"/>
          <w:sz w:val="24"/>
          <w:szCs w:val="24"/>
          <w:bdr w:val="none" w:sz="0" w:space="0" w:color="auto" w:frame="1"/>
        </w:rPr>
        <w:t xml:space="preserve"> VISION 2020. The aim was</w:t>
      </w:r>
      <w:r w:rsidRPr="0078555C">
        <w:rPr>
          <w:rFonts w:ascii="Times New Roman" w:hAnsi="Times New Roman" w:cs="Times New Roman"/>
          <w:color w:val="333333"/>
          <w:sz w:val="24"/>
          <w:szCs w:val="24"/>
          <w:bdr w:val="none" w:sz="0" w:space="0" w:color="auto" w:frame="1"/>
        </w:rPr>
        <w:t xml:space="preserve"> to eliminate avoidable blindness by </w:t>
      </w:r>
      <w:r>
        <w:rPr>
          <w:rFonts w:ascii="Times New Roman" w:hAnsi="Times New Roman" w:cs="Times New Roman"/>
          <w:color w:val="333333"/>
          <w:sz w:val="24"/>
          <w:szCs w:val="24"/>
          <w:bdr w:val="none" w:sz="0" w:space="0" w:color="auto" w:frame="1"/>
        </w:rPr>
        <w:t xml:space="preserve">the year 2020. The project is driven by </w:t>
      </w:r>
      <w:r w:rsidR="0078555C" w:rsidRPr="0078555C">
        <w:rPr>
          <w:rFonts w:ascii="Times New Roman" w:hAnsi="Times New Roman" w:cs="Times New Roman"/>
          <w:color w:val="333333"/>
          <w:sz w:val="24"/>
          <w:szCs w:val="24"/>
          <w:bdr w:val="none" w:sz="0" w:space="0" w:color="auto" w:frame="1"/>
        </w:rPr>
        <w:t>the International Agency for the P</w:t>
      </w:r>
      <w:r>
        <w:rPr>
          <w:rFonts w:ascii="Times New Roman" w:hAnsi="Times New Roman" w:cs="Times New Roman"/>
          <w:color w:val="333333"/>
          <w:sz w:val="24"/>
          <w:szCs w:val="24"/>
          <w:bdr w:val="none" w:sz="0" w:space="0" w:color="auto" w:frame="1"/>
        </w:rPr>
        <w:t xml:space="preserve">revention of Blindness (IAPB). So we just arrived in the year 2020 and I am sure we shall soon see reports evaluating the success of this global </w:t>
      </w:r>
      <w:r w:rsidR="008A566B">
        <w:rPr>
          <w:rFonts w:ascii="Times New Roman" w:hAnsi="Times New Roman" w:cs="Times New Roman"/>
          <w:color w:val="333333"/>
          <w:sz w:val="24"/>
          <w:szCs w:val="24"/>
          <w:bdr w:val="none" w:sz="0" w:space="0" w:color="auto" w:frame="1"/>
        </w:rPr>
        <w:t>initiative</w:t>
      </w:r>
      <w:r>
        <w:rPr>
          <w:rFonts w:ascii="Times New Roman" w:hAnsi="Times New Roman" w:cs="Times New Roman"/>
          <w:color w:val="333333"/>
          <w:sz w:val="24"/>
          <w:szCs w:val="24"/>
          <w:bdr w:val="none" w:sz="0" w:space="0" w:color="auto" w:frame="1"/>
        </w:rPr>
        <w:t>.</w:t>
      </w:r>
    </w:p>
    <w:p w14:paraId="4D7BE441" w14:textId="77777777" w:rsidR="00A000F6" w:rsidRPr="00A000F6" w:rsidRDefault="003E303F" w:rsidP="000A470B">
      <w:pPr>
        <w:spacing w:line="240" w:lineRule="auto"/>
        <w:jc w:val="both"/>
        <w:rPr>
          <w:rFonts w:ascii="Times New Roman" w:hAnsi="Times New Roman" w:cs="Times New Roman"/>
          <w:color w:val="333333"/>
          <w:sz w:val="24"/>
          <w:szCs w:val="24"/>
          <w:bdr w:val="none" w:sz="0" w:space="0" w:color="auto" w:frame="1"/>
        </w:rPr>
      </w:pPr>
      <w:r>
        <w:rPr>
          <w:rFonts w:ascii="Times New Roman" w:hAnsi="Times New Roman" w:cs="Times New Roman"/>
          <w:color w:val="333333"/>
          <w:sz w:val="24"/>
          <w:szCs w:val="24"/>
          <w:bdr w:val="none" w:sz="0" w:space="0" w:color="auto" w:frame="1"/>
        </w:rPr>
        <w:t>Stud</w:t>
      </w:r>
      <w:r w:rsidR="002A6CB5">
        <w:rPr>
          <w:rFonts w:ascii="Times New Roman" w:hAnsi="Times New Roman" w:cs="Times New Roman"/>
          <w:color w:val="333333"/>
          <w:sz w:val="24"/>
          <w:szCs w:val="24"/>
          <w:bdr w:val="none" w:sz="0" w:space="0" w:color="auto" w:frame="1"/>
        </w:rPr>
        <w:t>ying the literature and</w:t>
      </w:r>
      <w:r>
        <w:rPr>
          <w:rFonts w:ascii="Times New Roman" w:hAnsi="Times New Roman" w:cs="Times New Roman"/>
          <w:color w:val="333333"/>
          <w:sz w:val="24"/>
          <w:szCs w:val="24"/>
          <w:bdr w:val="none" w:sz="0" w:space="0" w:color="auto" w:frame="1"/>
        </w:rPr>
        <w:t xml:space="preserve"> reports on the management of refractive error and more specifically myopia </w:t>
      </w:r>
      <w:r w:rsidR="002A6CB5">
        <w:rPr>
          <w:rFonts w:ascii="Times New Roman" w:hAnsi="Times New Roman" w:cs="Times New Roman"/>
          <w:color w:val="333333"/>
          <w:sz w:val="24"/>
          <w:szCs w:val="24"/>
          <w:bdr w:val="none" w:sz="0" w:space="0" w:color="auto" w:frame="1"/>
        </w:rPr>
        <w:t xml:space="preserve">I expect some </w:t>
      </w:r>
      <w:r>
        <w:rPr>
          <w:rFonts w:ascii="Times New Roman" w:hAnsi="Times New Roman" w:cs="Times New Roman"/>
          <w:color w:val="333333"/>
          <w:sz w:val="24"/>
          <w:szCs w:val="24"/>
          <w:bdr w:val="none" w:sz="0" w:space="0" w:color="auto" w:frame="1"/>
        </w:rPr>
        <w:t>alarming</w:t>
      </w:r>
      <w:r w:rsidR="002A6CB5">
        <w:rPr>
          <w:rFonts w:ascii="Times New Roman" w:hAnsi="Times New Roman" w:cs="Times New Roman"/>
          <w:color w:val="333333"/>
          <w:sz w:val="24"/>
          <w:szCs w:val="24"/>
          <w:bdr w:val="none" w:sz="0" w:space="0" w:color="auto" w:frame="1"/>
        </w:rPr>
        <w:t xml:space="preserve"> results</w:t>
      </w:r>
      <w:r>
        <w:rPr>
          <w:rFonts w:ascii="Times New Roman" w:hAnsi="Times New Roman" w:cs="Times New Roman"/>
          <w:color w:val="333333"/>
          <w:sz w:val="24"/>
          <w:szCs w:val="24"/>
          <w:bdr w:val="none" w:sz="0" w:space="0" w:color="auto" w:frame="1"/>
        </w:rPr>
        <w:t>.</w:t>
      </w:r>
      <w:r w:rsidR="00A000F6">
        <w:rPr>
          <w:rFonts w:ascii="Times New Roman" w:hAnsi="Times New Roman" w:cs="Times New Roman"/>
          <w:color w:val="333333"/>
          <w:sz w:val="24"/>
          <w:szCs w:val="24"/>
          <w:bdr w:val="none" w:sz="0" w:space="0" w:color="auto" w:frame="1"/>
        </w:rPr>
        <w:t xml:space="preserve"> </w:t>
      </w:r>
      <w:r w:rsidRPr="002C2788">
        <w:rPr>
          <w:rFonts w:ascii="Times New Roman" w:hAnsi="Times New Roman" w:cs="Times New Roman"/>
          <w:sz w:val="24"/>
          <w:szCs w:val="24"/>
        </w:rPr>
        <w:t>According to Global Burden of Disease estimates, uncorrected distance refractive error is the second largest cause of blindness and the leading cause of moderate an</w:t>
      </w:r>
      <w:r>
        <w:rPr>
          <w:rFonts w:ascii="Times New Roman" w:hAnsi="Times New Roman" w:cs="Times New Roman"/>
          <w:sz w:val="24"/>
          <w:szCs w:val="24"/>
        </w:rPr>
        <w:t>d severe vis</w:t>
      </w:r>
      <w:r w:rsidR="00A000F6">
        <w:rPr>
          <w:rFonts w:ascii="Times New Roman" w:hAnsi="Times New Roman" w:cs="Times New Roman"/>
          <w:sz w:val="24"/>
          <w:szCs w:val="24"/>
        </w:rPr>
        <w:t xml:space="preserve">ion impairment in the world </w:t>
      </w:r>
      <w:r>
        <w:rPr>
          <w:rFonts w:ascii="Times New Roman" w:hAnsi="Times New Roman" w:cs="Times New Roman"/>
          <w:sz w:val="24"/>
          <w:szCs w:val="24"/>
        </w:rPr>
        <w:t xml:space="preserve">and I believe it is for this reason that it is important to find general and acceptable ways of dealing with the </w:t>
      </w:r>
      <w:r w:rsidRPr="008579A0">
        <w:rPr>
          <w:rFonts w:ascii="Times New Roman" w:hAnsi="Times New Roman" w:cs="Times New Roman"/>
          <w:sz w:val="24"/>
          <w:szCs w:val="24"/>
        </w:rPr>
        <w:t>threat of myopia. According to a document released by the WHO in 2017, the direct and in direct loss of world productivity due to uncorrected refractive error, amounts several hundred billions US Dol</w:t>
      </w:r>
      <w:r w:rsidR="00A000F6">
        <w:rPr>
          <w:rFonts w:ascii="Times New Roman" w:hAnsi="Times New Roman" w:cs="Times New Roman"/>
          <w:sz w:val="24"/>
          <w:szCs w:val="24"/>
        </w:rPr>
        <w:t>lars and is still increasing</w:t>
      </w:r>
      <w:r w:rsidRPr="008579A0">
        <w:rPr>
          <w:rFonts w:ascii="Times New Roman" w:hAnsi="Times New Roman" w:cs="Times New Roman"/>
          <w:sz w:val="24"/>
          <w:szCs w:val="24"/>
        </w:rPr>
        <w:t xml:space="preserve">. </w:t>
      </w:r>
      <w:r w:rsidRPr="008579A0">
        <w:rPr>
          <w:rFonts w:ascii="Times New Roman" w:hAnsi="Times New Roman" w:cs="Times New Roman"/>
          <w:color w:val="000000"/>
          <w:sz w:val="24"/>
          <w:szCs w:val="24"/>
        </w:rPr>
        <w:t>Published estimates based on epidemiological stu</w:t>
      </w:r>
      <w:r w:rsidR="00A000F6">
        <w:rPr>
          <w:rFonts w:ascii="Times New Roman" w:hAnsi="Times New Roman" w:cs="Times New Roman"/>
          <w:color w:val="000000"/>
          <w:sz w:val="24"/>
          <w:szCs w:val="24"/>
        </w:rPr>
        <w:t xml:space="preserve">dies indicate a meteoric rise in the prevalence of myopia </w:t>
      </w:r>
      <w:r w:rsidRPr="008579A0">
        <w:rPr>
          <w:rFonts w:ascii="Times New Roman" w:hAnsi="Times New Roman" w:cs="Times New Roman"/>
          <w:color w:val="000000"/>
          <w:sz w:val="24"/>
          <w:szCs w:val="24"/>
        </w:rPr>
        <w:t>and, if the current prevalence rates do not change, projections show that it will affect</w:t>
      </w:r>
      <w:r w:rsidR="00A000F6">
        <w:rPr>
          <w:rFonts w:ascii="Times New Roman" w:hAnsi="Times New Roman" w:cs="Times New Roman"/>
          <w:color w:val="000000"/>
          <w:sz w:val="24"/>
          <w:szCs w:val="24"/>
        </w:rPr>
        <w:t xml:space="preserve"> 2.56 billion people by 2020 and 4.75 billion people (49.8% of the world population) by 2050</w:t>
      </w:r>
      <w:r w:rsidRPr="008579A0">
        <w:rPr>
          <w:rFonts w:ascii="Times New Roman" w:hAnsi="Times New Roman" w:cs="Times New Roman"/>
          <w:i/>
          <w:iCs/>
          <w:color w:val="000000"/>
          <w:sz w:val="24"/>
          <w:szCs w:val="24"/>
        </w:rPr>
        <w:t>.</w:t>
      </w:r>
    </w:p>
    <w:p w14:paraId="24F077D1" w14:textId="77777777" w:rsidR="00A000F6" w:rsidRDefault="00A000F6" w:rsidP="000A470B">
      <w:pPr>
        <w:pStyle w:val="NormalWeb"/>
        <w:shd w:val="clear" w:color="auto" w:fill="FFFFFF"/>
        <w:spacing w:before="0" w:beforeAutospacing="0" w:after="120"/>
        <w:jc w:val="both"/>
        <w:rPr>
          <w:color w:val="000000"/>
        </w:rPr>
      </w:pPr>
      <w:r>
        <w:rPr>
          <w:color w:val="000000"/>
        </w:rPr>
        <w:t xml:space="preserve">It should therefore be pretty obvious why myopia is now considered to be </w:t>
      </w:r>
      <w:r w:rsidR="002A6CB5">
        <w:rPr>
          <w:color w:val="000000"/>
        </w:rPr>
        <w:t>a pan</w:t>
      </w:r>
      <w:r>
        <w:rPr>
          <w:color w:val="000000"/>
        </w:rPr>
        <w:t>demic. The impact of this on society as a whole is going to be immense. The burden this going to put on socio –economics, education and general family life</w:t>
      </w:r>
      <w:r w:rsidR="000A470B">
        <w:rPr>
          <w:color w:val="000000"/>
        </w:rPr>
        <w:t>,</w:t>
      </w:r>
      <w:r>
        <w:rPr>
          <w:color w:val="000000"/>
        </w:rPr>
        <w:t xml:space="preserve"> and if we add the current COVID-19 epidemic to this equation</w:t>
      </w:r>
      <w:r w:rsidR="000A470B">
        <w:rPr>
          <w:color w:val="000000"/>
        </w:rPr>
        <w:t xml:space="preserve"> it</w:t>
      </w:r>
      <w:r>
        <w:rPr>
          <w:color w:val="000000"/>
        </w:rPr>
        <w:t xml:space="preserve"> may</w:t>
      </w:r>
      <w:r w:rsidR="000A470B">
        <w:rPr>
          <w:color w:val="000000"/>
        </w:rPr>
        <w:t xml:space="preserve"> change our lives</w:t>
      </w:r>
      <w:r>
        <w:rPr>
          <w:color w:val="000000"/>
        </w:rPr>
        <w:t xml:space="preserve"> beyond what we ever could imagine. </w:t>
      </w:r>
      <w:r w:rsidR="000D793D">
        <w:rPr>
          <w:color w:val="000000"/>
        </w:rPr>
        <w:t>Children all over the world are forced to convert to e- learning and within a matter of weeks I was inundated with mails and calls that seem to lose their distance vision. One example was of a 9 year old</w:t>
      </w:r>
      <w:r w:rsidR="00B9681D">
        <w:rPr>
          <w:color w:val="000000"/>
        </w:rPr>
        <w:t xml:space="preserve"> boy that reported sudden reduction</w:t>
      </w:r>
      <w:r w:rsidR="000D793D">
        <w:rPr>
          <w:color w:val="000000"/>
        </w:rPr>
        <w:t xml:space="preserve"> in his distance vision. His subjective refraction result was -2.50 but after doing </w:t>
      </w:r>
      <w:proofErr w:type="spellStart"/>
      <w:r w:rsidR="000D793D">
        <w:rPr>
          <w:color w:val="000000"/>
        </w:rPr>
        <w:t>cyclopegia</w:t>
      </w:r>
      <w:proofErr w:type="spellEnd"/>
      <w:r w:rsidR="000D793D">
        <w:rPr>
          <w:color w:val="000000"/>
        </w:rPr>
        <w:t xml:space="preserve"> this was reduced to -0.50. With children now spending as much as 12 hours on hand held devices this is going to become the norm and I am deeply concerned that these children will be given these myopic scripts.</w:t>
      </w:r>
    </w:p>
    <w:p w14:paraId="38315D79" w14:textId="77777777" w:rsidR="008A566B" w:rsidRDefault="000A470B" w:rsidP="000A470B">
      <w:pPr>
        <w:pStyle w:val="NormalWeb"/>
        <w:shd w:val="clear" w:color="auto" w:fill="FFFFFF"/>
        <w:spacing w:before="0" w:beforeAutospacing="0" w:after="120"/>
        <w:jc w:val="both"/>
        <w:rPr>
          <w:rStyle w:val="Strong"/>
          <w:b w:val="0"/>
          <w:color w:val="333333"/>
          <w:bdr w:val="none" w:sz="0" w:space="0" w:color="auto" w:frame="1"/>
        </w:rPr>
      </w:pPr>
      <w:r w:rsidRPr="000A470B">
        <w:rPr>
          <w:color w:val="000000"/>
        </w:rPr>
        <w:t>For us as optometrists the management and control of myopia should be non-negotiable if we wish to make a meaningful contribution. We simply need to make para</w:t>
      </w:r>
      <w:r>
        <w:rPr>
          <w:color w:val="000000"/>
        </w:rPr>
        <w:t>digm shift in the way we practis</w:t>
      </w:r>
      <w:r w:rsidRPr="000A470B">
        <w:rPr>
          <w:color w:val="000000"/>
        </w:rPr>
        <w:t>e.</w:t>
      </w:r>
      <w:r>
        <w:rPr>
          <w:color w:val="000000"/>
        </w:rPr>
        <w:t xml:space="preserve"> </w:t>
      </w:r>
      <w:r w:rsidR="008A566B" w:rsidRPr="000A470B">
        <w:rPr>
          <w:color w:val="5B5C5E"/>
        </w:rPr>
        <w:t xml:space="preserve">A worldwide survey on myopia attitudes and practices, published in April 2016 in </w:t>
      </w:r>
      <w:r w:rsidR="008A566B" w:rsidRPr="000A470B">
        <w:rPr>
          <w:iCs/>
          <w:color w:val="5B5C5E"/>
          <w:bdr w:val="none" w:sz="0" w:space="0" w:color="auto" w:frame="1"/>
        </w:rPr>
        <w:t>Contact Lens and Anterior Eye</w:t>
      </w:r>
      <w:r w:rsidR="008A566B" w:rsidRPr="000A470B">
        <w:rPr>
          <w:color w:val="5B5C5E"/>
        </w:rPr>
        <w:t xml:space="preserve">, confirmed that while most practitioners said they were concerned about myopia and felt they were active in myopia control, the majority were still prescribing single vision </w:t>
      </w:r>
      <w:r w:rsidR="002A6CB5">
        <w:rPr>
          <w:color w:val="5B5C5E"/>
        </w:rPr>
        <w:t xml:space="preserve">distance </w:t>
      </w:r>
      <w:r w:rsidR="008A566B" w:rsidRPr="000A470B">
        <w:rPr>
          <w:color w:val="5B5C5E"/>
        </w:rPr>
        <w:t xml:space="preserve">spectacle corrections, which have demonstrated no useful propensity for myopia control. Kate Gifford summed it up best when she remarked that “There was definitely some hesitancy in putting control strategies in place”. </w:t>
      </w:r>
      <w:r w:rsidR="008A566B" w:rsidRPr="000A470B">
        <w:rPr>
          <w:color w:val="333333"/>
        </w:rPr>
        <w:t>Progression of children with full time correction is greater than those who were not corrected at all</w:t>
      </w:r>
      <w:r w:rsidR="008A566B" w:rsidRPr="000A470B">
        <w:rPr>
          <w:b/>
          <w:color w:val="333333"/>
        </w:rPr>
        <w:t>. “</w:t>
      </w:r>
      <w:r w:rsidR="008A566B" w:rsidRPr="000A470B">
        <w:rPr>
          <w:rStyle w:val="Strong"/>
          <w:b w:val="0"/>
          <w:color w:val="333333"/>
          <w:bdr w:val="none" w:sz="0" w:space="0" w:color="auto" w:frame="1"/>
        </w:rPr>
        <w:t>Either way, bumping up the minus to temporally optimize distance acuity is a lot like putting studded tires on your car all year long. They’ll work great the few times when you need them; but, the rest of the time you’ll burn more energy trying to get to where you need to be and they’ll also wear out within the year”.</w:t>
      </w:r>
    </w:p>
    <w:p w14:paraId="58DBCEE9" w14:textId="77777777" w:rsidR="00CC1618" w:rsidRDefault="00CC1618" w:rsidP="000A470B">
      <w:pPr>
        <w:pStyle w:val="NormalWeb"/>
        <w:shd w:val="clear" w:color="auto" w:fill="FFFFFF"/>
        <w:spacing w:before="0" w:beforeAutospacing="0" w:after="120"/>
        <w:jc w:val="both"/>
        <w:rPr>
          <w:color w:val="000000"/>
        </w:rPr>
      </w:pPr>
      <w:r>
        <w:rPr>
          <w:color w:val="000000"/>
        </w:rPr>
        <w:t xml:space="preserve">The prevention and management of myopia can only be successful if we have a clear understanding of the aetiology thereof and herein lies the biggest problem and challenge. </w:t>
      </w:r>
      <w:r>
        <w:rPr>
          <w:color w:val="000000"/>
        </w:rPr>
        <w:lastRenderedPageBreak/>
        <w:t>There seem to be lack of consensus among researchers on this matter. At least it is now generally accepted that genetics is not the only factor, but just one of the risk components in a condition where several factors seem to contribute. This has also resulted in different organisations and researchers attempting to enter into the “nature vs. nurture” debate by producing various classification systems for myopia to try and separate genotypic causes from other phenotypic factors.</w:t>
      </w:r>
      <w:r w:rsidR="00A727C9">
        <w:rPr>
          <w:color w:val="000000"/>
        </w:rPr>
        <w:t xml:space="preserve"> </w:t>
      </w:r>
    </w:p>
    <w:p w14:paraId="039DA654" w14:textId="77777777" w:rsidR="004306DC" w:rsidRDefault="004306DC" w:rsidP="001978F1">
      <w:pPr>
        <w:pStyle w:val="NormalWeb"/>
        <w:shd w:val="clear" w:color="auto" w:fill="FFFFFF"/>
        <w:jc w:val="both"/>
      </w:pPr>
      <w:r>
        <w:rPr>
          <w:color w:val="333333"/>
        </w:rPr>
        <w:t>There are several web-based programmes available to assist you to develop your own management and control strategy</w:t>
      </w:r>
      <w:r w:rsidR="002130D8">
        <w:rPr>
          <w:color w:val="333333"/>
        </w:rPr>
        <w:t xml:space="preserve">. </w:t>
      </w:r>
      <w:r w:rsidR="00245618">
        <w:rPr>
          <w:color w:val="333333"/>
        </w:rPr>
        <w:t>We just saw two new concepts added to our vocabulary – Zoom meetings and Webinars. You can even join one of them if you wish.</w:t>
      </w:r>
      <w:r>
        <w:rPr>
          <w:color w:val="333333"/>
        </w:rPr>
        <w:t xml:space="preserve"> </w:t>
      </w:r>
      <w:r w:rsidR="00245618">
        <w:rPr>
          <w:color w:val="333333"/>
        </w:rPr>
        <w:t xml:space="preserve">The programme that I found the most useful is the </w:t>
      </w:r>
      <w:r w:rsidR="00245618">
        <w:t>one been launched by the Brian Holden Vision Institute a couple of years ago.</w:t>
      </w:r>
      <w:r w:rsidR="00245618">
        <w:rPr>
          <w:color w:val="333333"/>
        </w:rPr>
        <w:t xml:space="preserve"> It </w:t>
      </w:r>
      <w:r w:rsidR="00245618">
        <w:t>merges individual patient information with a range of optical and pharmacological treatment options for myopia. The one serious shortcoming for us in South Africa is that it only deals with Asians and Caucasians and does not make provision for Africans. Nevertheless once you uploaded the patient’s ethnicity, age and refractive the myopia ‘calculator’ allows practitioners to predict how myopia will progress under different treatment options, compared to single vision spectacles for distance. The range of management options that can be selected with the calculator, include multifocal soft contact lenses, peripheral defocus spectacles, executive bifocals, progressive addition spectacles, orthokeratology as well as low and high dose atropine. These risk calculators should not be confused with other myopia calculators that allow you to determine you own amount of myopia and order your spectacles over the internet.</w:t>
      </w:r>
    </w:p>
    <w:p w14:paraId="52028449" w14:textId="77777777" w:rsidR="002130D8" w:rsidRPr="00245618" w:rsidRDefault="001978F1" w:rsidP="002130D8">
      <w:pPr>
        <w:pStyle w:val="NormalWeb"/>
        <w:shd w:val="clear" w:color="auto" w:fill="FFFFFF"/>
        <w:jc w:val="both"/>
      </w:pPr>
      <w:r>
        <w:rPr>
          <w:color w:val="333333"/>
        </w:rPr>
        <w:t>No matter what theories or treatment strategies you ascribe to, it won’t change the fact that number of myopic or soon to be myopic children coming into your practice will continue to increase.</w:t>
      </w:r>
      <w:r w:rsidR="002130D8">
        <w:rPr>
          <w:color w:val="333333"/>
        </w:rPr>
        <w:t xml:space="preserve"> </w:t>
      </w:r>
      <w:r w:rsidR="002130D8">
        <w:t xml:space="preserve">Each of these programmes </w:t>
      </w:r>
      <w:r w:rsidR="002130D8">
        <w:rPr>
          <w:color w:val="333333"/>
        </w:rPr>
        <w:t xml:space="preserve">has its own </w:t>
      </w:r>
      <w:r w:rsidR="002130D8" w:rsidRPr="00D5100C">
        <w:rPr>
          <w:color w:val="333333"/>
        </w:rPr>
        <w:t>pros and cons</w:t>
      </w:r>
      <w:r w:rsidR="002130D8">
        <w:rPr>
          <w:color w:val="333333"/>
        </w:rPr>
        <w:t xml:space="preserve"> and I did not find one that suits al my needs. I have therefore developed my own approach based on three principles. </w:t>
      </w:r>
    </w:p>
    <w:p w14:paraId="4599BEF5" w14:textId="77777777" w:rsidR="002130D8" w:rsidRDefault="002130D8" w:rsidP="002130D8">
      <w:pPr>
        <w:pStyle w:val="NormalWeb"/>
        <w:numPr>
          <w:ilvl w:val="0"/>
          <w:numId w:val="14"/>
        </w:numPr>
        <w:shd w:val="clear" w:color="auto" w:fill="FFFFFF"/>
        <w:spacing w:before="0" w:beforeAutospacing="0" w:after="120"/>
        <w:jc w:val="both"/>
        <w:rPr>
          <w:color w:val="000000"/>
        </w:rPr>
      </w:pPr>
      <w:r>
        <w:rPr>
          <w:color w:val="000000"/>
        </w:rPr>
        <w:t>Prevention is better than cure.</w:t>
      </w:r>
    </w:p>
    <w:p w14:paraId="363FA00F" w14:textId="77777777" w:rsidR="002130D8" w:rsidRDefault="002130D8" w:rsidP="002130D8">
      <w:pPr>
        <w:pStyle w:val="NormalWeb"/>
        <w:numPr>
          <w:ilvl w:val="0"/>
          <w:numId w:val="14"/>
        </w:numPr>
        <w:shd w:val="clear" w:color="auto" w:fill="FFFFFF"/>
        <w:jc w:val="both"/>
        <w:rPr>
          <w:color w:val="333333"/>
        </w:rPr>
      </w:pPr>
      <w:r>
        <w:rPr>
          <w:color w:val="333333"/>
        </w:rPr>
        <w:t>Myopia is a predisposition not a destiny</w:t>
      </w:r>
    </w:p>
    <w:p w14:paraId="41EC3E3C" w14:textId="77777777" w:rsidR="002130D8" w:rsidRDefault="002130D8" w:rsidP="002130D8">
      <w:pPr>
        <w:pStyle w:val="NormalWeb"/>
        <w:numPr>
          <w:ilvl w:val="0"/>
          <w:numId w:val="14"/>
        </w:numPr>
        <w:shd w:val="clear" w:color="auto" w:fill="FFFFFF"/>
        <w:jc w:val="both"/>
        <w:rPr>
          <w:color w:val="333333"/>
        </w:rPr>
      </w:pPr>
      <w:r>
        <w:rPr>
          <w:color w:val="333333"/>
        </w:rPr>
        <w:t>Theory versus Practice.</w:t>
      </w:r>
    </w:p>
    <w:p w14:paraId="1F1C5505" w14:textId="77777777" w:rsidR="00442F20" w:rsidRDefault="00442F20" w:rsidP="00442F20">
      <w:pPr>
        <w:pStyle w:val="NormalWeb"/>
        <w:shd w:val="clear" w:color="auto" w:fill="FFFFFF"/>
        <w:spacing w:before="0" w:beforeAutospacing="0" w:after="120"/>
        <w:jc w:val="both"/>
        <w:rPr>
          <w:color w:val="000000"/>
        </w:rPr>
      </w:pPr>
      <w:r w:rsidRPr="00442F20">
        <w:rPr>
          <w:b/>
          <w:i/>
          <w:color w:val="000000"/>
        </w:rPr>
        <w:t>Prevention is better than cure.</w:t>
      </w:r>
    </w:p>
    <w:p w14:paraId="1CF676C3" w14:textId="77777777" w:rsidR="008D5026" w:rsidRDefault="00442F20" w:rsidP="008D5026">
      <w:pPr>
        <w:jc w:val="both"/>
        <w:rPr>
          <w:rFonts w:ascii="Times New Roman" w:hAnsi="Times New Roman" w:cs="Times New Roman"/>
          <w:sz w:val="24"/>
          <w:szCs w:val="24"/>
        </w:rPr>
      </w:pPr>
      <w:r w:rsidRPr="008D5026">
        <w:rPr>
          <w:rFonts w:ascii="Times New Roman" w:hAnsi="Times New Roman" w:cs="Times New Roman"/>
          <w:color w:val="000000"/>
          <w:sz w:val="24"/>
          <w:szCs w:val="24"/>
        </w:rPr>
        <w:t xml:space="preserve">This may require a change in mind set because we are so used to wait for myopia to appear and then simply correct distance vision. </w:t>
      </w:r>
      <w:r w:rsidR="001978F1" w:rsidRPr="008D5026">
        <w:rPr>
          <w:rFonts w:ascii="Times New Roman" w:hAnsi="Times New Roman" w:cs="Times New Roman"/>
          <w:color w:val="333333"/>
          <w:sz w:val="24"/>
          <w:szCs w:val="24"/>
        </w:rPr>
        <w:t xml:space="preserve">The hardest part may be to convince the parent and their child [and the medical aid] that prevention is better than cure. </w:t>
      </w:r>
      <w:r w:rsidRPr="008D5026">
        <w:rPr>
          <w:rFonts w:ascii="Times New Roman" w:hAnsi="Times New Roman" w:cs="Times New Roman"/>
          <w:color w:val="333333"/>
          <w:sz w:val="24"/>
          <w:szCs w:val="24"/>
        </w:rPr>
        <w:t>This approach requires an in depth case history to try and determine the risk for myopia. It i</w:t>
      </w:r>
      <w:r w:rsidR="00AE4D51" w:rsidRPr="008D5026">
        <w:rPr>
          <w:rFonts w:ascii="Times New Roman" w:hAnsi="Times New Roman" w:cs="Times New Roman"/>
          <w:color w:val="333333"/>
          <w:sz w:val="24"/>
          <w:szCs w:val="24"/>
        </w:rPr>
        <w:t>s not surprizing to see that this</w:t>
      </w:r>
      <w:r w:rsidRPr="008D5026">
        <w:rPr>
          <w:rFonts w:ascii="Times New Roman" w:hAnsi="Times New Roman" w:cs="Times New Roman"/>
          <w:color w:val="333333"/>
          <w:sz w:val="24"/>
          <w:szCs w:val="24"/>
        </w:rPr>
        <w:t xml:space="preserve"> </w:t>
      </w:r>
      <w:r w:rsidR="00AE4D51" w:rsidRPr="008D5026">
        <w:rPr>
          <w:rFonts w:ascii="Times New Roman" w:hAnsi="Times New Roman" w:cs="Times New Roman"/>
          <w:color w:val="333333"/>
          <w:sz w:val="24"/>
          <w:szCs w:val="24"/>
        </w:rPr>
        <w:t xml:space="preserve">massive </w:t>
      </w:r>
      <w:r w:rsidRPr="008D5026">
        <w:rPr>
          <w:rFonts w:ascii="Times New Roman" w:hAnsi="Times New Roman" w:cs="Times New Roman"/>
          <w:color w:val="333333"/>
          <w:sz w:val="24"/>
          <w:szCs w:val="24"/>
        </w:rPr>
        <w:t xml:space="preserve">increase in myopia </w:t>
      </w:r>
      <w:r w:rsidR="00AE4D51" w:rsidRPr="008D5026">
        <w:rPr>
          <w:rFonts w:ascii="Times New Roman" w:hAnsi="Times New Roman" w:cs="Times New Roman"/>
          <w:color w:val="333333"/>
          <w:sz w:val="24"/>
          <w:szCs w:val="24"/>
        </w:rPr>
        <w:t>in the child of the 21</w:t>
      </w:r>
      <w:r w:rsidR="00AE4D51" w:rsidRPr="008D5026">
        <w:rPr>
          <w:rFonts w:ascii="Times New Roman" w:hAnsi="Times New Roman" w:cs="Times New Roman"/>
          <w:color w:val="333333"/>
          <w:sz w:val="24"/>
          <w:szCs w:val="24"/>
          <w:vertAlign w:val="superscript"/>
        </w:rPr>
        <w:t>st</w:t>
      </w:r>
      <w:r w:rsidR="00473A9F" w:rsidRPr="008D5026">
        <w:rPr>
          <w:rFonts w:ascii="Times New Roman" w:hAnsi="Times New Roman" w:cs="Times New Roman"/>
          <w:color w:val="333333"/>
          <w:sz w:val="24"/>
          <w:szCs w:val="24"/>
        </w:rPr>
        <w:t xml:space="preserve"> century is coinciding with the increased number of hours young children are spending on hand held devices. Although in certain circles the causal link between near work and myopia development is still contested I have no</w:t>
      </w:r>
      <w:r w:rsidR="00AE4D51" w:rsidRPr="008D5026">
        <w:rPr>
          <w:rFonts w:ascii="Times New Roman" w:hAnsi="Times New Roman" w:cs="Times New Roman"/>
          <w:color w:val="333333"/>
          <w:sz w:val="24"/>
          <w:szCs w:val="24"/>
        </w:rPr>
        <w:t xml:space="preserve"> </w:t>
      </w:r>
      <w:r w:rsidR="00473A9F" w:rsidRPr="008D5026">
        <w:rPr>
          <w:rFonts w:ascii="Times New Roman" w:hAnsi="Times New Roman" w:cs="Times New Roman"/>
          <w:color w:val="333333"/>
          <w:sz w:val="24"/>
          <w:szCs w:val="24"/>
        </w:rPr>
        <w:t xml:space="preserve">doubt </w:t>
      </w:r>
      <w:r w:rsidR="00F91022" w:rsidRPr="008D5026">
        <w:rPr>
          <w:rFonts w:ascii="Times New Roman" w:hAnsi="Times New Roman" w:cs="Times New Roman"/>
          <w:color w:val="333333"/>
          <w:sz w:val="24"/>
          <w:szCs w:val="24"/>
        </w:rPr>
        <w:t xml:space="preserve">that the learning and social environment is the main cause for the boom in myopia. Therefore prevention starts </w:t>
      </w:r>
      <w:r w:rsidR="00EB7125" w:rsidRPr="008D5026">
        <w:rPr>
          <w:rFonts w:ascii="Times New Roman" w:hAnsi="Times New Roman" w:cs="Times New Roman"/>
          <w:color w:val="333333"/>
          <w:sz w:val="24"/>
          <w:szCs w:val="24"/>
        </w:rPr>
        <w:t xml:space="preserve">by managing the time children spend at near point activities. Research done by the AOA is showing that children are spending more than eight hours per day on hand held devices. </w:t>
      </w:r>
      <w:r w:rsidR="00EB7125" w:rsidRPr="008D5026">
        <w:rPr>
          <w:rFonts w:ascii="Times New Roman" w:hAnsi="Times New Roman" w:cs="Times New Roman"/>
          <w:color w:val="000000"/>
          <w:sz w:val="24"/>
          <w:szCs w:val="24"/>
        </w:rPr>
        <w:t xml:space="preserve">Loss of focus and blurred vision at near relates to fatigue in the accommodative system. Blurred vision at distance may be a little bit more complex. </w:t>
      </w:r>
      <w:r w:rsidR="00EB7125" w:rsidRPr="008D5026">
        <w:rPr>
          <w:rFonts w:ascii="Times New Roman" w:hAnsi="Times New Roman" w:cs="Times New Roman"/>
          <w:sz w:val="24"/>
          <w:szCs w:val="24"/>
        </w:rPr>
        <w:t xml:space="preserve">The literature suggests that this is the result of a short-term myopic far point shift immediately following a sustained near visual task. This is known as near work-induced </w:t>
      </w:r>
      <w:r w:rsidR="00EB7125" w:rsidRPr="008D5026">
        <w:rPr>
          <w:rFonts w:ascii="Times New Roman" w:hAnsi="Times New Roman" w:cs="Times New Roman"/>
          <w:sz w:val="24"/>
          <w:szCs w:val="24"/>
        </w:rPr>
        <w:lastRenderedPageBreak/>
        <w:t>transient myopia (NITM). Overall, studies reported myopic shifts, with a mean of approximately 0.40 D and a range from 0.12 to 1.30 D.</w:t>
      </w:r>
      <w:r w:rsidR="008D5026" w:rsidRPr="008D5026">
        <w:rPr>
          <w:rFonts w:ascii="Times New Roman" w:hAnsi="Times New Roman" w:cs="Times New Roman"/>
          <w:sz w:val="24"/>
          <w:szCs w:val="24"/>
        </w:rPr>
        <w:t xml:space="preserve"> In the vision care domain we are </w:t>
      </w:r>
      <w:r w:rsidR="008D5026">
        <w:rPr>
          <w:rFonts w:ascii="Times New Roman" w:hAnsi="Times New Roman" w:cs="Times New Roman"/>
          <w:sz w:val="24"/>
          <w:szCs w:val="24"/>
        </w:rPr>
        <w:t xml:space="preserve">now also </w:t>
      </w:r>
      <w:r w:rsidR="007C1CC5">
        <w:rPr>
          <w:rFonts w:ascii="Times New Roman" w:hAnsi="Times New Roman" w:cs="Times New Roman"/>
          <w:sz w:val="24"/>
          <w:szCs w:val="24"/>
        </w:rPr>
        <w:t xml:space="preserve">seeing </w:t>
      </w:r>
      <w:r w:rsidR="008D5026">
        <w:rPr>
          <w:rFonts w:ascii="Times New Roman" w:hAnsi="Times New Roman" w:cs="Times New Roman"/>
          <w:sz w:val="24"/>
          <w:szCs w:val="24"/>
        </w:rPr>
        <w:t>other disturbances on the visual system.</w:t>
      </w:r>
      <w:r w:rsidR="008D5026" w:rsidRPr="008D5026">
        <w:rPr>
          <w:rFonts w:ascii="Times New Roman" w:hAnsi="Times New Roman" w:cs="Times New Roman"/>
          <w:sz w:val="24"/>
          <w:szCs w:val="24"/>
        </w:rPr>
        <w:t xml:space="preserve"> </w:t>
      </w:r>
      <w:r w:rsidR="008D5026">
        <w:rPr>
          <w:rFonts w:ascii="Times New Roman" w:hAnsi="Times New Roman" w:cs="Times New Roman"/>
          <w:sz w:val="24"/>
          <w:szCs w:val="24"/>
        </w:rPr>
        <w:t>In 2016 Lee and colleagues reported</w:t>
      </w:r>
      <w:r w:rsidR="008D5026" w:rsidRPr="008D5026">
        <w:rPr>
          <w:rFonts w:ascii="Times New Roman" w:hAnsi="Times New Roman" w:cs="Times New Roman"/>
          <w:i/>
          <w:sz w:val="24"/>
          <w:szCs w:val="24"/>
        </w:rPr>
        <w:t xml:space="preserve"> </w:t>
      </w:r>
      <w:r w:rsidR="008D5026">
        <w:rPr>
          <w:rFonts w:ascii="Times New Roman" w:hAnsi="Times New Roman" w:cs="Times New Roman"/>
          <w:sz w:val="24"/>
          <w:szCs w:val="24"/>
        </w:rPr>
        <w:t xml:space="preserve">on an </w:t>
      </w:r>
      <w:r w:rsidR="008D5026" w:rsidRPr="008D5026">
        <w:rPr>
          <w:rFonts w:ascii="Times New Roman" w:hAnsi="Times New Roman" w:cs="Times New Roman"/>
          <w:sz w:val="24"/>
          <w:szCs w:val="24"/>
        </w:rPr>
        <w:t>unusual presentation of esotropia</w:t>
      </w:r>
      <w:r w:rsidR="008D5026">
        <w:rPr>
          <w:rFonts w:ascii="Times New Roman" w:hAnsi="Times New Roman" w:cs="Times New Roman"/>
          <w:sz w:val="24"/>
          <w:szCs w:val="24"/>
        </w:rPr>
        <w:t>,</w:t>
      </w:r>
      <w:r w:rsidR="00025422">
        <w:rPr>
          <w:rFonts w:ascii="Times New Roman" w:hAnsi="Times New Roman" w:cs="Times New Roman"/>
          <w:sz w:val="24"/>
          <w:szCs w:val="24"/>
        </w:rPr>
        <w:t xml:space="preserve"> known as Acute Acquired Commitant </w:t>
      </w:r>
      <w:r w:rsidR="008D5026">
        <w:rPr>
          <w:rFonts w:ascii="Times New Roman" w:hAnsi="Times New Roman" w:cs="Times New Roman"/>
          <w:sz w:val="24"/>
          <w:szCs w:val="24"/>
        </w:rPr>
        <w:t>Esotropia [AACE]</w:t>
      </w:r>
      <w:r w:rsidR="008D5026" w:rsidRPr="008D5026">
        <w:rPr>
          <w:rFonts w:ascii="Times New Roman" w:hAnsi="Times New Roman" w:cs="Times New Roman"/>
          <w:sz w:val="24"/>
          <w:szCs w:val="24"/>
        </w:rPr>
        <w:t xml:space="preserve"> in children using smartphones for more than four hours per day. In my own practice I have seen 10 children between the ages of two</w:t>
      </w:r>
      <w:r w:rsidR="008D5026">
        <w:rPr>
          <w:rFonts w:ascii="Times New Roman" w:hAnsi="Times New Roman" w:cs="Times New Roman"/>
          <w:sz w:val="24"/>
          <w:szCs w:val="24"/>
        </w:rPr>
        <w:t xml:space="preserve"> and six years over the last eight</w:t>
      </w:r>
      <w:r w:rsidR="008D5026" w:rsidRPr="008D5026">
        <w:rPr>
          <w:rFonts w:ascii="Times New Roman" w:hAnsi="Times New Roman" w:cs="Times New Roman"/>
          <w:sz w:val="24"/>
          <w:szCs w:val="24"/>
        </w:rPr>
        <w:t xml:space="preserve"> months presenting with AACE related to the excessive use of hand held devices.</w:t>
      </w:r>
    </w:p>
    <w:p w14:paraId="3636D76E" w14:textId="77777777" w:rsidR="007C1CC5" w:rsidRDefault="00025422" w:rsidP="00025422">
      <w:pPr>
        <w:jc w:val="both"/>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prevention of myopia, and even other conditions start with the management of the time young children spend on near visual tasks. In her myopia prevention programme Kate Gifford is also</w:t>
      </w:r>
      <w:r w:rsidR="007C1CC5">
        <w:rPr>
          <w:rFonts w:ascii="Times New Roman" w:hAnsi="Times New Roman" w:cs="Times New Roman"/>
          <w:sz w:val="24"/>
          <w:szCs w:val="24"/>
        </w:rPr>
        <w:t xml:space="preserve"> putting a lot of emphasis on</w:t>
      </w:r>
      <w:r>
        <w:rPr>
          <w:rFonts w:ascii="Times New Roman" w:hAnsi="Times New Roman" w:cs="Times New Roman"/>
          <w:sz w:val="24"/>
          <w:szCs w:val="24"/>
        </w:rPr>
        <w:t xml:space="preserve"> this concept</w:t>
      </w:r>
      <w:r w:rsidR="007C1CC5">
        <w:rPr>
          <w:rFonts w:ascii="Times New Roman" w:hAnsi="Times New Roman" w:cs="Times New Roman"/>
          <w:sz w:val="24"/>
          <w:szCs w:val="24"/>
        </w:rPr>
        <w:t xml:space="preserve"> and stresses the need for children to participate in outdoor activities.</w:t>
      </w:r>
      <w:r>
        <w:rPr>
          <w:rFonts w:ascii="Times New Roman" w:hAnsi="Times New Roman" w:cs="Times New Roman"/>
          <w:sz w:val="24"/>
          <w:szCs w:val="24"/>
        </w:rPr>
        <w:t xml:space="preserve"> </w:t>
      </w:r>
      <w:r w:rsidR="007C1CC5">
        <w:rPr>
          <w:rFonts w:ascii="Times New Roman" w:hAnsi="Times New Roman" w:cs="Times New Roman"/>
          <w:sz w:val="24"/>
          <w:szCs w:val="24"/>
        </w:rPr>
        <w:t>It is important that parents should be informed about this because they are the ones that will have to manage this.</w:t>
      </w:r>
      <w:r w:rsidR="00FA417B">
        <w:rPr>
          <w:rFonts w:ascii="Times New Roman" w:hAnsi="Times New Roman" w:cs="Times New Roman"/>
          <w:sz w:val="24"/>
          <w:szCs w:val="24"/>
        </w:rPr>
        <w:t xml:space="preserve"> More so if one or both parents are myopic it increases the risk for the child to develop myopia. It is also recommended that children should be tested annually to allow for early </w:t>
      </w:r>
      <w:r w:rsidR="009F4464">
        <w:rPr>
          <w:rFonts w:ascii="Times New Roman" w:hAnsi="Times New Roman" w:cs="Times New Roman"/>
          <w:sz w:val="24"/>
          <w:szCs w:val="24"/>
        </w:rPr>
        <w:t xml:space="preserve">detection and management of myopia. If I find a child at the age of 7 years to present with +0.25 or even </w:t>
      </w:r>
      <w:proofErr w:type="spellStart"/>
      <w:r w:rsidR="009F4464">
        <w:rPr>
          <w:rFonts w:ascii="Times New Roman" w:hAnsi="Times New Roman" w:cs="Times New Roman"/>
          <w:sz w:val="24"/>
          <w:szCs w:val="24"/>
        </w:rPr>
        <w:t>plano</w:t>
      </w:r>
      <w:proofErr w:type="spellEnd"/>
      <w:r w:rsidR="008B4C15">
        <w:rPr>
          <w:rFonts w:ascii="Times New Roman" w:hAnsi="Times New Roman" w:cs="Times New Roman"/>
          <w:sz w:val="24"/>
          <w:szCs w:val="24"/>
        </w:rPr>
        <w:t>,</w:t>
      </w:r>
      <w:r w:rsidR="009F4464">
        <w:rPr>
          <w:rFonts w:ascii="Times New Roman" w:hAnsi="Times New Roman" w:cs="Times New Roman"/>
          <w:sz w:val="24"/>
          <w:szCs w:val="24"/>
        </w:rPr>
        <w:t xml:space="preserve"> it immediately sets of the alarm bells. Kate Gifford follows an even more cautious approach by </w:t>
      </w:r>
      <w:r w:rsidR="008B4C15">
        <w:rPr>
          <w:rFonts w:ascii="Times New Roman" w:hAnsi="Times New Roman" w:cs="Times New Roman"/>
          <w:sz w:val="24"/>
          <w:szCs w:val="24"/>
        </w:rPr>
        <w:t>suggesting that +0.75 or less should be the limit.</w:t>
      </w:r>
    </w:p>
    <w:p w14:paraId="70F36077" w14:textId="77777777" w:rsidR="00AE4D51" w:rsidRPr="007C1CC5" w:rsidRDefault="007C1CC5" w:rsidP="007C1CC5">
      <w:pPr>
        <w:pStyle w:val="NormalWeb"/>
        <w:shd w:val="clear" w:color="auto" w:fill="FFFFFF"/>
        <w:jc w:val="both"/>
        <w:rPr>
          <w:b/>
          <w:i/>
          <w:color w:val="333333"/>
        </w:rPr>
      </w:pPr>
      <w:r w:rsidRPr="007C1CC5">
        <w:rPr>
          <w:b/>
          <w:i/>
          <w:color w:val="333333"/>
        </w:rPr>
        <w:t>Myopia is</w:t>
      </w:r>
      <w:r>
        <w:rPr>
          <w:b/>
          <w:i/>
          <w:color w:val="333333"/>
        </w:rPr>
        <w:t xml:space="preserve"> a predisposition not a destiny</w:t>
      </w:r>
      <w:r w:rsidR="00473A9F">
        <w:rPr>
          <w:b/>
          <w:color w:val="000000"/>
          <w:sz w:val="28"/>
          <w:szCs w:val="28"/>
        </w:rPr>
        <w:t xml:space="preserve"> </w:t>
      </w:r>
    </w:p>
    <w:p w14:paraId="43C89656" w14:textId="77777777" w:rsidR="00AE4D51" w:rsidRPr="00AE4D51" w:rsidRDefault="00AE4D51" w:rsidP="008B4C15">
      <w:pPr>
        <w:pStyle w:val="NormalWeb"/>
        <w:shd w:val="clear" w:color="auto" w:fill="FFFFFF"/>
        <w:spacing w:after="120"/>
        <w:jc w:val="both"/>
        <w:rPr>
          <w:color w:val="000000"/>
        </w:rPr>
      </w:pPr>
      <w:r w:rsidRPr="00AE4D51">
        <w:rPr>
          <w:color w:val="000000"/>
        </w:rPr>
        <w:t xml:space="preserve">Myopia is probably the best example of the rift between past and present thinking. </w:t>
      </w:r>
      <w:r w:rsidR="007C1CC5">
        <w:rPr>
          <w:color w:val="000000"/>
        </w:rPr>
        <w:t>Twenty years ago</w:t>
      </w:r>
      <w:r w:rsidRPr="00AE4D51">
        <w:rPr>
          <w:color w:val="000000"/>
        </w:rPr>
        <w:t xml:space="preserve"> I was heavily criticized for suggesting that myopia is far more environmental than genetic. This nature vs. nurture debate is still ongoing with the old traditionalists still considering it as a genetic “illness”. The simple fact is that the human genotype takes thousands of years to evolve and adapt and can therefore, not be the reason for the exponential increase in myopia. This can only be the function of the phenotype – or the interaction between humans and their environment. The old guard now refer to myopia as “a polygenic multifactorial disease governed by both genetic and environmental factors”. I do not feel comfortable with the use of the word disease. This, </w:t>
      </w:r>
      <w:proofErr w:type="gramStart"/>
      <w:r w:rsidRPr="00AE4D51">
        <w:rPr>
          <w:color w:val="000000"/>
        </w:rPr>
        <w:t>however</w:t>
      </w:r>
      <w:proofErr w:type="gramEnd"/>
      <w:r w:rsidRPr="00AE4D51">
        <w:rPr>
          <w:color w:val="000000"/>
        </w:rPr>
        <w:t xml:space="preserve"> leads to the following debate: can it be cured, controlled or prevented? My own research clearly shows that it can be prevented or controlled in most children. The exceptions are the pathological myopes which to my mind are the only true genetics ones. This is in line with a more modern take on myopia that is beginning to take shape, which suggests that myopia is not an illness at all.  Rather than being an illness, it is becoming more evident now that myopia is first a symptom of eye strain, and later, with the current outdated “treatment” methods, becomes a response to defocus stimulus. </w:t>
      </w:r>
      <w:r w:rsidR="00F062EC">
        <w:rPr>
          <w:color w:val="000000"/>
        </w:rPr>
        <w:t>Our current environment is definitely making us more susceptible for myopia but</w:t>
      </w:r>
      <w:r w:rsidR="00FA417B">
        <w:rPr>
          <w:color w:val="000000"/>
        </w:rPr>
        <w:t xml:space="preserve"> in the words of Steven Turpin</w:t>
      </w:r>
      <w:r w:rsidR="00F062EC">
        <w:rPr>
          <w:color w:val="000000"/>
        </w:rPr>
        <w:t xml:space="preserve"> as long as we realise that it </w:t>
      </w:r>
      <w:r w:rsidR="00FA417B">
        <w:rPr>
          <w:color w:val="000000"/>
        </w:rPr>
        <w:t xml:space="preserve">is </w:t>
      </w:r>
      <w:r w:rsidR="00F062EC">
        <w:rPr>
          <w:color w:val="000000"/>
        </w:rPr>
        <w:t>a “</w:t>
      </w:r>
      <w:r w:rsidR="00F062EC" w:rsidRPr="001209F4">
        <w:rPr>
          <w:b/>
        </w:rPr>
        <w:t xml:space="preserve">predisposition </w:t>
      </w:r>
      <w:r w:rsidR="008B4C15" w:rsidRPr="001209F4">
        <w:rPr>
          <w:b/>
        </w:rPr>
        <w:t>and not a destiny</w:t>
      </w:r>
      <w:r w:rsidR="008B4C15">
        <w:t>”</w:t>
      </w:r>
      <w:r w:rsidR="00F062EC">
        <w:t xml:space="preserve"> it can be preven</w:t>
      </w:r>
      <w:r w:rsidR="00FA417B">
        <w:t>ted or controlled in most cases.</w:t>
      </w:r>
      <w:r w:rsidR="00F062EC">
        <w:t xml:space="preserve"> </w:t>
      </w:r>
    </w:p>
    <w:p w14:paraId="013C4AAC" w14:textId="77777777" w:rsidR="008F2332" w:rsidRPr="008B4C15" w:rsidRDefault="008F2332" w:rsidP="000A470B">
      <w:pPr>
        <w:pStyle w:val="NormalWeb"/>
        <w:shd w:val="clear" w:color="auto" w:fill="FFFFFF"/>
        <w:spacing w:before="0" w:beforeAutospacing="0" w:after="120"/>
        <w:jc w:val="both"/>
        <w:rPr>
          <w:b/>
          <w:i/>
          <w:color w:val="000000"/>
        </w:rPr>
      </w:pPr>
      <w:r w:rsidRPr="008B4C15">
        <w:rPr>
          <w:b/>
          <w:i/>
          <w:color w:val="000000"/>
        </w:rPr>
        <w:t xml:space="preserve">Theory versus practice </w:t>
      </w:r>
    </w:p>
    <w:p w14:paraId="01094B68" w14:textId="77777777" w:rsidR="0069237A" w:rsidRDefault="004E26D4" w:rsidP="004E26D4">
      <w:pPr>
        <w:pStyle w:val="NormalWeb"/>
        <w:shd w:val="clear" w:color="auto" w:fill="FFFFFF"/>
        <w:spacing w:before="0" w:beforeAutospacing="0" w:after="120"/>
        <w:jc w:val="both"/>
      </w:pPr>
      <w:r>
        <w:rPr>
          <w:color w:val="000000"/>
        </w:rPr>
        <w:t xml:space="preserve">For whatever reason the prevention phase was not implemented or adhered to and now we </w:t>
      </w:r>
      <w:proofErr w:type="gramStart"/>
      <w:r>
        <w:rPr>
          <w:color w:val="000000"/>
        </w:rPr>
        <w:t>sitting</w:t>
      </w:r>
      <w:proofErr w:type="gramEnd"/>
      <w:r>
        <w:rPr>
          <w:color w:val="000000"/>
        </w:rPr>
        <w:t xml:space="preserve"> with a child that has become myopic.</w:t>
      </w:r>
      <w:r w:rsidR="008A4508">
        <w:rPr>
          <w:color w:val="000000"/>
        </w:rPr>
        <w:t xml:space="preserve"> You may notice that the emphasis is on dealing with </w:t>
      </w:r>
      <w:proofErr w:type="gramStart"/>
      <w:r w:rsidR="008A4508">
        <w:rPr>
          <w:color w:val="000000"/>
        </w:rPr>
        <w:t>children</w:t>
      </w:r>
      <w:proofErr w:type="gramEnd"/>
      <w:r w:rsidR="008A4508">
        <w:rPr>
          <w:color w:val="000000"/>
        </w:rPr>
        <w:t xml:space="preserve"> but you may have to help adolescents or adults that missed out on early detection or developed a late onset myopia. Anyway you now have to make a decision on what myopia control modality to follow</w:t>
      </w:r>
      <w:r w:rsidR="00774B00">
        <w:rPr>
          <w:color w:val="000000"/>
        </w:rPr>
        <w:t xml:space="preserve">. As mentioned before you will find a whole </w:t>
      </w:r>
      <w:r w:rsidR="00774B00">
        <w:t xml:space="preserve">range of management options but selecting the appropriate one can become a minefield. If you study </w:t>
      </w:r>
      <w:r w:rsidR="00774B00">
        <w:lastRenderedPageBreak/>
        <w:t xml:space="preserve">all the different myopia control models you will find some substantial differences </w:t>
      </w:r>
      <w:r w:rsidR="0069237A">
        <w:t xml:space="preserve">on the efficacy of the different modalities. To me this presents a conflict between </w:t>
      </w:r>
      <w:r w:rsidR="0069237A" w:rsidRPr="0069237A">
        <w:rPr>
          <w:b/>
        </w:rPr>
        <w:t>theory and practice</w:t>
      </w:r>
      <w:r w:rsidR="0069237A">
        <w:t>. All studies are guided by the specific</w:t>
      </w:r>
      <w:r w:rsidR="0069237A">
        <w:rPr>
          <w:color w:val="000000"/>
        </w:rPr>
        <w:t xml:space="preserve"> aetiology</w:t>
      </w:r>
      <w:r w:rsidR="0069237A">
        <w:t xml:space="preserve"> the authors ascribe and the methodologies they applied.</w:t>
      </w:r>
    </w:p>
    <w:p w14:paraId="5C9E7A9F" w14:textId="77777777" w:rsidR="004E26D4" w:rsidRPr="0069237A" w:rsidRDefault="00063EF8" w:rsidP="004E26D4">
      <w:pPr>
        <w:pStyle w:val="NormalWeb"/>
        <w:shd w:val="clear" w:color="auto" w:fill="FFFFFF"/>
        <w:spacing w:before="0" w:beforeAutospacing="0" w:after="120"/>
        <w:jc w:val="both"/>
      </w:pPr>
      <w:r>
        <w:t xml:space="preserve">The most popular modalities are </w:t>
      </w:r>
      <w:r w:rsidR="00774B00">
        <w:t>multifocal soft contact lenses, peripheral defocus spectacles, executive bifocals, progressive addition spectacles, orthokeratology as well as low and high dose atropine.</w:t>
      </w:r>
      <w:r>
        <w:t xml:space="preserve"> The obvious exclusion is visual therapy. </w:t>
      </w:r>
    </w:p>
    <w:p w14:paraId="46D300AF" w14:textId="77777777" w:rsidR="002B5273" w:rsidRDefault="00C52165" w:rsidP="004E26D4">
      <w:pPr>
        <w:pStyle w:val="NormalWeb"/>
        <w:shd w:val="clear" w:color="auto" w:fill="FFFFFF"/>
        <w:spacing w:before="0" w:beforeAutospacing="0" w:after="120"/>
        <w:jc w:val="both"/>
        <w:rPr>
          <w:color w:val="333333"/>
        </w:rPr>
      </w:pPr>
      <w:r>
        <w:rPr>
          <w:color w:val="000000"/>
        </w:rPr>
        <w:t xml:space="preserve">To me the conflict between theory and practice is no more obvious than in the use of </w:t>
      </w:r>
      <w:r w:rsidRPr="00AE5118">
        <w:rPr>
          <w:b/>
          <w:color w:val="000000"/>
        </w:rPr>
        <w:t>atropine.</w:t>
      </w:r>
      <w:r w:rsidR="002B5273">
        <w:rPr>
          <w:color w:val="000000"/>
        </w:rPr>
        <w:t xml:space="preserve"> </w:t>
      </w:r>
      <w:r w:rsidRPr="00BF1358">
        <w:rPr>
          <w:color w:val="333333"/>
        </w:rPr>
        <w:t>In some studies, atropine has been shown to be the most effective way of controlling myopia.</w:t>
      </w:r>
      <w:r>
        <w:rPr>
          <w:color w:val="333333"/>
        </w:rPr>
        <w:t xml:space="preserve"> Rates averaging about 77% has been reported but there was</w:t>
      </w:r>
      <w:r w:rsidRPr="00BF1358">
        <w:rPr>
          <w:color w:val="333333"/>
        </w:rPr>
        <w:t xml:space="preserve"> a significant rebound effect when the treatment is stopped</w:t>
      </w:r>
      <w:r>
        <w:rPr>
          <w:color w:val="333333"/>
        </w:rPr>
        <w:t>.</w:t>
      </w:r>
      <w:r w:rsidR="002B5273">
        <w:rPr>
          <w:color w:val="333333"/>
        </w:rPr>
        <w:t xml:space="preserve"> Now we know that atropine is commonly used to induce cycloplegia i.e. to paralyze the ciliary muscle and thereby suppressing accommodation.</w:t>
      </w:r>
    </w:p>
    <w:p w14:paraId="27CE1FC7" w14:textId="77777777" w:rsidR="00BB577C" w:rsidRDefault="00CE4012" w:rsidP="004E26D4">
      <w:pPr>
        <w:pStyle w:val="NormalWeb"/>
        <w:shd w:val="clear" w:color="auto" w:fill="FFFFFF"/>
        <w:spacing w:before="0" w:beforeAutospacing="0" w:after="120"/>
        <w:jc w:val="both"/>
        <w:rPr>
          <w:color w:val="333333"/>
        </w:rPr>
      </w:pPr>
      <w:r>
        <w:rPr>
          <w:color w:val="333333"/>
        </w:rPr>
        <w:t>This is where I get confused. The theory behind this approach is to prevent ocular elongation and they are achieving this by suppressing accommodation although they don’t support the accommodative dysfunction concept as the cause for myopia.</w:t>
      </w:r>
      <w:r w:rsidR="007B31E8">
        <w:rPr>
          <w:color w:val="333333"/>
        </w:rPr>
        <w:t xml:space="preserve"> Furthermore atropine also causes the pupil to dilate so while atropine may prevent or control myopia it will impact directly on a child’s ability to focus and concentrate on near work tasks.</w:t>
      </w:r>
      <w:r>
        <w:rPr>
          <w:color w:val="333333"/>
        </w:rPr>
        <w:t xml:space="preserve"> </w:t>
      </w:r>
      <w:r w:rsidR="007B31E8">
        <w:rPr>
          <w:color w:val="333333"/>
        </w:rPr>
        <w:t>More so if you add the third element of the near triade, namely convergence,</w:t>
      </w:r>
      <w:r>
        <w:rPr>
          <w:color w:val="333333"/>
        </w:rPr>
        <w:t xml:space="preserve"> </w:t>
      </w:r>
      <w:r w:rsidR="007B31E8">
        <w:rPr>
          <w:color w:val="333333"/>
        </w:rPr>
        <w:t>to the equation. Since these three systems are neurologically linked it is reasonable to assume that it will also impact on convergence function.</w:t>
      </w:r>
      <w:r w:rsidR="00FC5DCE">
        <w:rPr>
          <w:color w:val="333333"/>
        </w:rPr>
        <w:t xml:space="preserve"> Therefore although it may prevent myopia it will have a dire effect on the child’s learning and reading ability. It should also be note that</w:t>
      </w:r>
      <w:r w:rsidR="00FC5DCE" w:rsidRPr="00BF1358">
        <w:rPr>
          <w:color w:val="333333"/>
        </w:rPr>
        <w:t xml:space="preserve"> a number of case reports</w:t>
      </w:r>
      <w:r w:rsidR="00AE5118">
        <w:rPr>
          <w:color w:val="333333"/>
        </w:rPr>
        <w:t xml:space="preserve"> also</w:t>
      </w:r>
      <w:r w:rsidR="00FC5DCE">
        <w:rPr>
          <w:color w:val="333333"/>
        </w:rPr>
        <w:t xml:space="preserve"> warned against </w:t>
      </w:r>
      <w:r w:rsidR="00FC5DCE" w:rsidRPr="00BF1358">
        <w:rPr>
          <w:color w:val="333333"/>
        </w:rPr>
        <w:t>mental toxicity and</w:t>
      </w:r>
      <w:r w:rsidR="00FC5DCE">
        <w:rPr>
          <w:color w:val="333333"/>
        </w:rPr>
        <w:t xml:space="preserve"> even death with chronic use of atropine.</w:t>
      </w:r>
      <w:r w:rsidR="00AE5118">
        <w:rPr>
          <w:color w:val="333333"/>
        </w:rPr>
        <w:t xml:space="preserve"> </w:t>
      </w:r>
      <w:r w:rsidR="00BB577C">
        <w:rPr>
          <w:color w:val="333333"/>
        </w:rPr>
        <w:t>The success that is achieved with atropine also creates conflict with the peripheral blur theory that links myopia progression to a bl</w:t>
      </w:r>
      <w:r w:rsidR="00FC5DCE">
        <w:rPr>
          <w:color w:val="333333"/>
        </w:rPr>
        <w:t>ur in the peripheral retina. S</w:t>
      </w:r>
      <w:r w:rsidR="00BB577C">
        <w:rPr>
          <w:color w:val="333333"/>
        </w:rPr>
        <w:t xml:space="preserve">upporters of this concept would therefore suggest </w:t>
      </w:r>
      <w:r w:rsidR="00BB577C">
        <w:t>multifocal soft contact lenses and peripheral defocus spectacles</w:t>
      </w:r>
      <w:r w:rsidR="00AE5118">
        <w:rPr>
          <w:color w:val="333333"/>
        </w:rPr>
        <w:t xml:space="preserve">. </w:t>
      </w:r>
      <w:r w:rsidR="00FC5DCE">
        <w:rPr>
          <w:color w:val="333333"/>
        </w:rPr>
        <w:t xml:space="preserve">Atropine will certainly cause a defocus in the peripheral retina but this did not induce myopia. </w:t>
      </w:r>
      <w:r w:rsidR="00AE5118">
        <w:rPr>
          <w:color w:val="333333"/>
        </w:rPr>
        <w:t>Thus in theory atropine therapy seems to be working well but in practice it raises many questions.</w:t>
      </w:r>
    </w:p>
    <w:p w14:paraId="29A5E5D8" w14:textId="77777777" w:rsidR="00AE5118" w:rsidRDefault="00AE5118" w:rsidP="00AE5118">
      <w:pPr>
        <w:pStyle w:val="NormalWeb"/>
        <w:shd w:val="clear" w:color="auto" w:fill="FFFFFF"/>
        <w:spacing w:before="0" w:beforeAutospacing="0"/>
        <w:jc w:val="both"/>
        <w:rPr>
          <w:color w:val="333333"/>
        </w:rPr>
      </w:pPr>
      <w:r w:rsidRPr="004B561A">
        <w:rPr>
          <w:b/>
          <w:color w:val="333333"/>
        </w:rPr>
        <w:t>Multifocal soft lenses</w:t>
      </w:r>
      <w:r>
        <w:rPr>
          <w:color w:val="333333"/>
        </w:rPr>
        <w:t xml:space="preserve"> are been promoted by several authors as the option of choice to slow progression in myopia (about 49%). These studies reported similar results for both concentric ring add designs and aspheric add designs with adds of between +2.00 and +2.50 D. Th</w:t>
      </w:r>
      <w:r w:rsidR="001209F4">
        <w:rPr>
          <w:color w:val="333333"/>
        </w:rPr>
        <w:t xml:space="preserve">ere are a number of </w:t>
      </w:r>
      <w:r>
        <w:rPr>
          <w:color w:val="333333"/>
        </w:rPr>
        <w:t xml:space="preserve">companies making centre distance multifocal designs. Supporters of the peripheral blur theory suggest the smallest centre optic diameter tolerable with the largest add power would provide the best results. Another option that is less recognized as a potential modality is the centre near multifocal soft lens. This lens design also </w:t>
      </w:r>
      <w:proofErr w:type="gramStart"/>
      <w:r>
        <w:rPr>
          <w:color w:val="333333"/>
        </w:rPr>
        <w:t>meet</w:t>
      </w:r>
      <w:proofErr w:type="gramEnd"/>
      <w:r>
        <w:rPr>
          <w:color w:val="333333"/>
        </w:rPr>
        <w:t xml:space="preserve"> the requirements of the blur theory and even fits the requirements if the near point stress theory holds true.</w:t>
      </w:r>
    </w:p>
    <w:p w14:paraId="5C6F4D0F" w14:textId="77777777" w:rsidR="00BB577C" w:rsidRDefault="00AE5118" w:rsidP="00AE5118">
      <w:pPr>
        <w:pStyle w:val="NormalWeb"/>
        <w:shd w:val="clear" w:color="auto" w:fill="FFFFFF"/>
        <w:spacing w:before="0" w:beforeAutospacing="0"/>
        <w:jc w:val="both"/>
        <w:rPr>
          <w:color w:val="333333"/>
        </w:rPr>
      </w:pPr>
      <w:r>
        <w:rPr>
          <w:color w:val="333333"/>
        </w:rPr>
        <w:t>Again in theory it seems to be a good option but according to Steven Turpin for several reasons multifocal contact lenses do not seem to be a preferred choice by many optometrists. I believe it may simply be because of the practical considerations that come into play. Because of the drive to start prevention as early as possible i.e. with youn</w:t>
      </w:r>
      <w:r w:rsidR="00F90BB2">
        <w:rPr>
          <w:color w:val="333333"/>
        </w:rPr>
        <w:t>g myopes compliance in taking care of</w:t>
      </w:r>
      <w:r>
        <w:rPr>
          <w:color w:val="333333"/>
        </w:rPr>
        <w:t xml:space="preserve"> their lenses is a big factor. My experience is that many young children also </w:t>
      </w:r>
      <w:proofErr w:type="gramStart"/>
      <w:r>
        <w:rPr>
          <w:color w:val="333333"/>
        </w:rPr>
        <w:t>objects</w:t>
      </w:r>
      <w:proofErr w:type="gramEnd"/>
      <w:r>
        <w:rPr>
          <w:color w:val="333333"/>
        </w:rPr>
        <w:t xml:space="preserve"> to put “something” in their eyes. They also give up very quickly if they can’t get the lens in quickly. It is an option worthwhile exploring and it may be more suited for myopes in the mid-teens. Because compliance remains a big concern frequent replacement of the lenses is advised which makes it a costly option and this will put it out of </w:t>
      </w:r>
      <w:r>
        <w:rPr>
          <w:color w:val="333333"/>
        </w:rPr>
        <w:lastRenderedPageBreak/>
        <w:t xml:space="preserve">reach of many young myopes. </w:t>
      </w:r>
      <w:r w:rsidR="00D8607B">
        <w:rPr>
          <w:color w:val="333333"/>
        </w:rPr>
        <w:t xml:space="preserve">I am not fully convinced by the peripheral blur theory and my biggest concern is the impact of peripheral blur on the superior colliculus visual pathway. </w:t>
      </w:r>
      <w:r w:rsidR="00BB577C">
        <w:rPr>
          <w:color w:val="333333"/>
        </w:rPr>
        <w:t xml:space="preserve">  </w:t>
      </w:r>
    </w:p>
    <w:p w14:paraId="34EC1E21" w14:textId="77777777" w:rsidR="00C52165" w:rsidRPr="0016213D" w:rsidRDefault="00AE5118" w:rsidP="0016213D">
      <w:pPr>
        <w:pStyle w:val="NormalWeb"/>
        <w:spacing w:before="0" w:beforeAutospacing="0"/>
        <w:jc w:val="both"/>
        <w:textAlignment w:val="baseline"/>
        <w:rPr>
          <w:color w:val="333333"/>
        </w:rPr>
      </w:pPr>
      <w:r w:rsidRPr="00AE5118">
        <w:rPr>
          <w:rStyle w:val="Strong"/>
          <w:b w:val="0"/>
          <w:color w:val="333333"/>
          <w:bdr w:val="none" w:sz="0" w:space="0" w:color="auto" w:frame="1"/>
        </w:rPr>
        <w:t>An option that is certainly growing is the use of</w:t>
      </w:r>
      <w:r>
        <w:rPr>
          <w:rStyle w:val="Strong"/>
          <w:color w:val="333333"/>
          <w:bdr w:val="none" w:sz="0" w:space="0" w:color="auto" w:frame="1"/>
        </w:rPr>
        <w:t xml:space="preserve"> Multifocal/Bifocal spectacles</w:t>
      </w:r>
      <w:r w:rsidR="00640832">
        <w:rPr>
          <w:color w:val="5B5C5E"/>
        </w:rPr>
        <w:t xml:space="preserve"> although research is showing a mere</w:t>
      </w:r>
      <w:r w:rsidR="00F90BB2">
        <w:rPr>
          <w:color w:val="333333"/>
        </w:rPr>
        <w:t xml:space="preserve"> 30 to 45</w:t>
      </w:r>
      <w:r w:rsidR="00640832" w:rsidRPr="00E70583">
        <w:rPr>
          <w:color w:val="333333"/>
        </w:rPr>
        <w:t xml:space="preserve">% </w:t>
      </w:r>
      <w:r w:rsidR="00640832">
        <w:rPr>
          <w:color w:val="333333"/>
        </w:rPr>
        <w:t>reduction in myopia progression.</w:t>
      </w:r>
      <w:r w:rsidR="00640832">
        <w:rPr>
          <w:color w:val="5B5C5E"/>
        </w:rPr>
        <w:t xml:space="preserve"> Again this is a classic case of theory versus practice. The principle behind the use of this modalities is sound but in practice compliance is </w:t>
      </w:r>
      <w:r w:rsidR="00E0725F">
        <w:rPr>
          <w:color w:val="5B5C5E"/>
        </w:rPr>
        <w:t xml:space="preserve">the biggest challenge. Optical companies are punting </w:t>
      </w:r>
      <w:r w:rsidR="00E0725F" w:rsidRPr="00E70583">
        <w:rPr>
          <w:color w:val="333333"/>
        </w:rPr>
        <w:t>Progressive Addition lens</w:t>
      </w:r>
      <w:r w:rsidR="00E0725F">
        <w:rPr>
          <w:color w:val="333333"/>
        </w:rPr>
        <w:t>es (PALS) and report much higher success rates. The reason for this is that their studies are done under controlled conditions where they ensure that the children are using the lenses correctly. In real life this is not happening since we</w:t>
      </w:r>
      <w:r>
        <w:rPr>
          <w:color w:val="333333"/>
        </w:rPr>
        <w:t xml:space="preserve"> have no control over which part of the lens children are looking through and most of them are dropping their chin when reading and therefore not using the reading area.</w:t>
      </w:r>
      <w:r w:rsidR="003456D6">
        <w:rPr>
          <w:color w:val="333333"/>
        </w:rPr>
        <w:t xml:space="preserve"> I have recorded several videos to prove this and showed it to parents. Children</w:t>
      </w:r>
      <w:r w:rsidR="00E0725F">
        <w:rPr>
          <w:color w:val="333333"/>
        </w:rPr>
        <w:t xml:space="preserve"> don’t experience any blur as a warning that they are not using the correct area of the lens.</w:t>
      </w:r>
      <w:r w:rsidR="003456D6">
        <w:rPr>
          <w:color w:val="333333"/>
        </w:rPr>
        <w:t xml:space="preserve"> This certainly explains the variable results reports in several studies. For this reason I prefer to use bifocal lenses, fitted higher than usual. Children adapt to it very easily and the “Jack in the box” effect serves as an excellent reminder to use the lens correctly. For this reason I am </w:t>
      </w:r>
      <w:r w:rsidR="00BB4836">
        <w:rPr>
          <w:color w:val="333333"/>
        </w:rPr>
        <w:t>recording a success rate of more than 70%.</w:t>
      </w:r>
      <w:r w:rsidR="003456D6">
        <w:rPr>
          <w:color w:val="333333"/>
        </w:rPr>
        <w:t xml:space="preserve"> </w:t>
      </w:r>
      <w:r w:rsidRPr="00E70583">
        <w:rPr>
          <w:color w:val="333333"/>
        </w:rPr>
        <w:t xml:space="preserve"> </w:t>
      </w:r>
      <w:r>
        <w:rPr>
          <w:color w:val="333333"/>
        </w:rPr>
        <w:t>S</w:t>
      </w:r>
      <w:r w:rsidRPr="00E70583">
        <w:rPr>
          <w:color w:val="333333"/>
        </w:rPr>
        <w:t xml:space="preserve">ome will argue that an executive </w:t>
      </w:r>
      <w:r>
        <w:rPr>
          <w:color w:val="333333"/>
        </w:rPr>
        <w:t xml:space="preserve">bifocal </w:t>
      </w:r>
      <w:r w:rsidRPr="00E70583">
        <w:rPr>
          <w:color w:val="333333"/>
        </w:rPr>
        <w:t xml:space="preserve">provides larger area of peripheral myopic defocus and that’s </w:t>
      </w:r>
      <w:r w:rsidR="00BB4836">
        <w:rPr>
          <w:color w:val="333333"/>
        </w:rPr>
        <w:t xml:space="preserve">why they should be preferred to normal flattop bifocals. </w:t>
      </w:r>
      <w:proofErr w:type="gramStart"/>
      <w:r w:rsidR="00BB4836">
        <w:rPr>
          <w:color w:val="333333"/>
        </w:rPr>
        <w:t>Again</w:t>
      </w:r>
      <w:proofErr w:type="gramEnd"/>
      <w:r w:rsidR="00BB4836">
        <w:rPr>
          <w:color w:val="333333"/>
        </w:rPr>
        <w:t xml:space="preserve"> practical considerations rules.</w:t>
      </w:r>
      <w:r>
        <w:rPr>
          <w:color w:val="333333"/>
        </w:rPr>
        <w:t xml:space="preserve"> Children of today don’t mind to wear spectacles but don’t like the look of</w:t>
      </w:r>
      <w:r w:rsidR="00BB4836">
        <w:rPr>
          <w:color w:val="333333"/>
        </w:rPr>
        <w:t xml:space="preserve"> the executive</w:t>
      </w:r>
      <w:r>
        <w:rPr>
          <w:color w:val="333333"/>
        </w:rPr>
        <w:t xml:space="preserve"> bifocal lenses and </w:t>
      </w:r>
      <w:r w:rsidR="00BB4836">
        <w:rPr>
          <w:color w:val="333333"/>
        </w:rPr>
        <w:t xml:space="preserve">may refuse to wear it. Achieving outstanding results with the normal flattop bifocal I don’t see a need to use anything else. </w:t>
      </w:r>
      <w:r w:rsidRPr="00E70583">
        <w:rPr>
          <w:color w:val="333333"/>
        </w:rPr>
        <w:t>The</w:t>
      </w:r>
      <w:r>
        <w:rPr>
          <w:color w:val="333333"/>
        </w:rPr>
        <w:t xml:space="preserve"> obvious</w:t>
      </w:r>
      <w:r w:rsidRPr="00E70583">
        <w:rPr>
          <w:color w:val="333333"/>
        </w:rPr>
        <w:t xml:space="preserve"> question then becomes, how much add power?</w:t>
      </w:r>
      <w:r>
        <w:rPr>
          <w:color w:val="333333"/>
        </w:rPr>
        <w:t xml:space="preserve"> Looking at </w:t>
      </w:r>
      <w:r w:rsidR="00BB4836">
        <w:rPr>
          <w:color w:val="333333"/>
        </w:rPr>
        <w:t xml:space="preserve">the literature </w:t>
      </w:r>
      <w:r>
        <w:rPr>
          <w:color w:val="333333"/>
        </w:rPr>
        <w:t>you will find suggestions that range from +3.00 down to +0.75 based on what people belief</w:t>
      </w:r>
      <w:r w:rsidRPr="00E70583">
        <w:rPr>
          <w:color w:val="333333"/>
        </w:rPr>
        <w:t xml:space="preserve"> of what myopia really is. Those arguing the peripheral blur theory mentioned earlier ma</w:t>
      </w:r>
      <w:r w:rsidR="00BB4836">
        <w:rPr>
          <w:color w:val="333333"/>
        </w:rPr>
        <w:t>y say a higher add power (</w:t>
      </w:r>
      <w:r w:rsidRPr="00E70583">
        <w:rPr>
          <w:color w:val="333333"/>
        </w:rPr>
        <w:t>+2.50) would provide more peripheral myopic defoc</w:t>
      </w:r>
      <w:r>
        <w:rPr>
          <w:color w:val="333333"/>
        </w:rPr>
        <w:t>us strictly based on the optics but this has not yet been proven.</w:t>
      </w:r>
      <w:r w:rsidRPr="00E70583">
        <w:rPr>
          <w:color w:val="333333"/>
        </w:rPr>
        <w:t xml:space="preserve"> The group arguing the near point stress theory would say that </w:t>
      </w:r>
      <w:r>
        <w:rPr>
          <w:color w:val="333333"/>
        </w:rPr>
        <w:t>this</w:t>
      </w:r>
      <w:r w:rsidRPr="00E70583">
        <w:rPr>
          <w:color w:val="333333"/>
        </w:rPr>
        <w:t xml:space="preserve"> is much too hig</w:t>
      </w:r>
      <w:r>
        <w:rPr>
          <w:color w:val="333333"/>
        </w:rPr>
        <w:t>h and that it</w:t>
      </w:r>
      <w:r w:rsidRPr="00E70583">
        <w:rPr>
          <w:color w:val="333333"/>
        </w:rPr>
        <w:t xml:space="preserve"> should not exceed the fus</w:t>
      </w:r>
      <w:r>
        <w:rPr>
          <w:color w:val="333333"/>
        </w:rPr>
        <w:t>ed crossed cyli</w:t>
      </w:r>
      <w:r w:rsidR="00BB4836">
        <w:rPr>
          <w:color w:val="333333"/>
        </w:rPr>
        <w:t>nder measurement.</w:t>
      </w:r>
      <w:r>
        <w:rPr>
          <w:color w:val="333333"/>
        </w:rPr>
        <w:t xml:space="preserve"> </w:t>
      </w:r>
      <w:r w:rsidR="00BB4836">
        <w:rPr>
          <w:color w:val="333333"/>
        </w:rPr>
        <w:t>From my own experience this</w:t>
      </w:r>
      <w:r>
        <w:rPr>
          <w:color w:val="333333"/>
        </w:rPr>
        <w:t xml:space="preserve"> test is the worst indicator because of fluctuating accommodative flexibilities. From a practical point, children find the jump from distance to near produced with high adds to be uncomfortable. A middle of the road approach of +1.50</w:t>
      </w:r>
      <w:r w:rsidR="00BB4836">
        <w:rPr>
          <w:color w:val="333333"/>
        </w:rPr>
        <w:t xml:space="preserve"> has proven to work for me.</w:t>
      </w:r>
      <w:r>
        <w:rPr>
          <w:color w:val="333333"/>
        </w:rPr>
        <w:t xml:space="preserve"> The big challenge is compliance – if you can ensure that the glasses are used correctly than you should also be able t</w:t>
      </w:r>
      <w:r w:rsidR="00F90BB2">
        <w:rPr>
          <w:color w:val="333333"/>
        </w:rPr>
        <w:t>o achieve high</w:t>
      </w:r>
      <w:r w:rsidR="0016213D">
        <w:rPr>
          <w:color w:val="333333"/>
        </w:rPr>
        <w:t xml:space="preserve"> success rates.</w:t>
      </w:r>
    </w:p>
    <w:p w14:paraId="614C9E1F" w14:textId="77777777" w:rsidR="0016213D" w:rsidRDefault="0016213D" w:rsidP="0016213D">
      <w:pPr>
        <w:pStyle w:val="NormalWeb"/>
        <w:shd w:val="clear" w:color="auto" w:fill="FFFFFF"/>
        <w:jc w:val="both"/>
        <w:rPr>
          <w:color w:val="333333"/>
        </w:rPr>
      </w:pPr>
      <w:r w:rsidRPr="00E70583">
        <w:rPr>
          <w:color w:val="333333"/>
        </w:rPr>
        <w:t>With an average reduction in myopia progress</w:t>
      </w:r>
      <w:r>
        <w:rPr>
          <w:color w:val="333333"/>
        </w:rPr>
        <w:t xml:space="preserve">ion of 43%, </w:t>
      </w:r>
      <w:r w:rsidRPr="006F64BB">
        <w:rPr>
          <w:b/>
          <w:color w:val="333333"/>
        </w:rPr>
        <w:t xml:space="preserve">Orthokeratology [Ortho-K] </w:t>
      </w:r>
      <w:r>
        <w:rPr>
          <w:color w:val="333333"/>
        </w:rPr>
        <w:t xml:space="preserve">is now seen by several authors as the best option. It is not something new and Paul </w:t>
      </w:r>
      <w:proofErr w:type="spellStart"/>
      <w:r>
        <w:rPr>
          <w:color w:val="333333"/>
        </w:rPr>
        <w:t>Ramkissoon</w:t>
      </w:r>
      <w:proofErr w:type="spellEnd"/>
      <w:r>
        <w:rPr>
          <w:color w:val="333333"/>
        </w:rPr>
        <w:t xml:space="preserve"> did his Ph. D with me in 2003 on this topic. I</w:t>
      </w:r>
      <w:r w:rsidRPr="00E70583">
        <w:rPr>
          <w:color w:val="333333"/>
        </w:rPr>
        <w:t>t is probably the most nuanced and technically difficult moda</w:t>
      </w:r>
      <w:r>
        <w:rPr>
          <w:color w:val="333333"/>
        </w:rPr>
        <w:t>lity to use and you need a big fitting set and lots of chair time to ensure no permanent changes or damage to the cornea. Critics are claiming that it may indeed cause damage over time. It can be considered an invasive process and therefore requires regular follow-up visits making it a costly option. Sadly non-compliance by most patients is a big problem and again may not be a good practical option for young myopes.</w:t>
      </w:r>
    </w:p>
    <w:p w14:paraId="535AE5B3" w14:textId="77777777" w:rsidR="008046D7" w:rsidRDefault="00AE5118" w:rsidP="00BB4836">
      <w:pPr>
        <w:pStyle w:val="NormalWeb"/>
        <w:shd w:val="clear" w:color="auto" w:fill="FFFFFF"/>
        <w:spacing w:before="0" w:beforeAutospacing="0" w:after="120"/>
        <w:jc w:val="both"/>
        <w:rPr>
          <w:color w:val="000000"/>
        </w:rPr>
      </w:pPr>
      <w:r>
        <w:rPr>
          <w:color w:val="000000"/>
        </w:rPr>
        <w:t>All the proposed modalities have two</w:t>
      </w:r>
      <w:r w:rsidR="0016213D">
        <w:rPr>
          <w:color w:val="000000"/>
        </w:rPr>
        <w:t xml:space="preserve"> things in common.  The first being that you </w:t>
      </w:r>
      <w:proofErr w:type="gramStart"/>
      <w:r w:rsidR="0016213D">
        <w:rPr>
          <w:color w:val="000000"/>
        </w:rPr>
        <w:t>dealing</w:t>
      </w:r>
      <w:proofErr w:type="gramEnd"/>
      <w:r w:rsidR="0016213D">
        <w:rPr>
          <w:color w:val="000000"/>
        </w:rPr>
        <w:t xml:space="preserve"> with a patient that has already become </w:t>
      </w:r>
      <w:r w:rsidR="00CB1C6A">
        <w:rPr>
          <w:color w:val="000000"/>
        </w:rPr>
        <w:t>myopic. Secondly all modalities seem to</w:t>
      </w:r>
      <w:r w:rsidR="00285774">
        <w:rPr>
          <w:color w:val="000000"/>
        </w:rPr>
        <w:t xml:space="preserve"> try and manage the strain on the</w:t>
      </w:r>
      <w:r w:rsidR="00CB1C6A">
        <w:rPr>
          <w:color w:val="000000"/>
        </w:rPr>
        <w:t xml:space="preserve"> accommodative system.</w:t>
      </w:r>
      <w:r w:rsidR="00285774">
        <w:rPr>
          <w:color w:val="000000"/>
        </w:rPr>
        <w:t xml:space="preserve"> I therefore find it difficult to believe that a significant number of researchers still oppose the near point strain concept. To me it is fundamental in the whole process of myopia control.</w:t>
      </w:r>
      <w:r w:rsidR="00704512">
        <w:rPr>
          <w:color w:val="000000"/>
        </w:rPr>
        <w:t xml:space="preserve"> This is why the </w:t>
      </w:r>
      <w:r w:rsidR="00704512" w:rsidRPr="006C01B1">
        <w:rPr>
          <w:b/>
          <w:color w:val="000000"/>
        </w:rPr>
        <w:t xml:space="preserve">concept of prevention </w:t>
      </w:r>
      <w:r w:rsidR="00704512">
        <w:rPr>
          <w:color w:val="000000"/>
        </w:rPr>
        <w:t xml:space="preserve">becomes even more important. I we can do the same thing i.e. reduce the strain on the accommodative system when the warning signs start appearing we may just be able to </w:t>
      </w:r>
      <w:r w:rsidR="00704512">
        <w:rPr>
          <w:color w:val="000000"/>
        </w:rPr>
        <w:lastRenderedPageBreak/>
        <w:t>prevent the onset of myopia. I have been doing this for several years and is achieving great success</w:t>
      </w:r>
      <w:r w:rsidR="006C01B1">
        <w:rPr>
          <w:color w:val="000000"/>
        </w:rPr>
        <w:t>,</w:t>
      </w:r>
      <w:r w:rsidR="00704512">
        <w:rPr>
          <w:color w:val="000000"/>
        </w:rPr>
        <w:t xml:space="preserve"> even in children where both parents are myopic</w:t>
      </w:r>
      <w:r w:rsidR="006C01B1">
        <w:rPr>
          <w:color w:val="000000"/>
        </w:rPr>
        <w:t>.</w:t>
      </w:r>
      <w:r w:rsidR="00704512">
        <w:rPr>
          <w:color w:val="000000"/>
        </w:rPr>
        <w:t xml:space="preserve"> </w:t>
      </w:r>
      <w:r w:rsidR="006C01B1">
        <w:rPr>
          <w:color w:val="000000"/>
        </w:rPr>
        <w:t xml:space="preserve">Therefore although single vision reading glasses is a modality not mentioned in myopia control management programmes it is an option very worthwhile to pursue. </w:t>
      </w:r>
    </w:p>
    <w:p w14:paraId="612AE715" w14:textId="77777777" w:rsidR="007F7AB0" w:rsidRDefault="007F7AB0" w:rsidP="00BB4836">
      <w:pPr>
        <w:pStyle w:val="NormalWeb"/>
        <w:shd w:val="clear" w:color="auto" w:fill="FFFFFF"/>
        <w:spacing w:before="0" w:beforeAutospacing="0" w:after="120"/>
        <w:jc w:val="both"/>
        <w:rPr>
          <w:b/>
          <w:color w:val="000000"/>
        </w:rPr>
      </w:pPr>
      <w:r w:rsidRPr="00FE0D07">
        <w:rPr>
          <w:b/>
          <w:color w:val="000000"/>
        </w:rPr>
        <w:t>References used in this publication.</w:t>
      </w:r>
    </w:p>
    <w:p w14:paraId="45EFEF6A" w14:textId="77777777" w:rsidR="009643A8" w:rsidRPr="00FE0D07" w:rsidRDefault="009643A8" w:rsidP="00BB4836">
      <w:pPr>
        <w:pStyle w:val="NormalWeb"/>
        <w:shd w:val="clear" w:color="auto" w:fill="FFFFFF"/>
        <w:spacing w:before="0" w:beforeAutospacing="0" w:after="120"/>
        <w:jc w:val="both"/>
        <w:rPr>
          <w:b/>
          <w:color w:val="000000"/>
        </w:rPr>
      </w:pPr>
    </w:p>
    <w:p w14:paraId="20C086BB" w14:textId="77777777" w:rsidR="007F7AB0" w:rsidRPr="007F4766" w:rsidRDefault="007F7AB0" w:rsidP="007F4766">
      <w:pPr>
        <w:pStyle w:val="Default"/>
        <w:numPr>
          <w:ilvl w:val="0"/>
          <w:numId w:val="18"/>
        </w:numPr>
        <w:rPr>
          <w:rFonts w:ascii="Times New Roman" w:hAnsi="Times New Roman" w:cs="Times New Roman"/>
          <w:color w:val="auto"/>
        </w:rPr>
      </w:pPr>
      <w:r w:rsidRPr="007F4766">
        <w:rPr>
          <w:rFonts w:ascii="Times New Roman" w:hAnsi="Times New Roman" w:cs="Times New Roman"/>
          <w:color w:val="auto"/>
        </w:rPr>
        <w:t xml:space="preserve">Bourne RR, Stevens GA, White RA, Smith JL, Flaxman SR, Price H et al. 2013. Causes of vision loss worldwide, 1990-2010: a systematic analysis. Lancet Global Health; 1:e339–e349. </w:t>
      </w:r>
    </w:p>
    <w:p w14:paraId="14FD89E1" w14:textId="77777777" w:rsidR="007F7AB0" w:rsidRPr="007F4766" w:rsidRDefault="007F7AB0" w:rsidP="007F4766">
      <w:pPr>
        <w:pStyle w:val="Default"/>
        <w:rPr>
          <w:rFonts w:ascii="Times New Roman" w:hAnsi="Times New Roman" w:cs="Times New Roman"/>
          <w:color w:val="auto"/>
        </w:rPr>
      </w:pPr>
    </w:p>
    <w:p w14:paraId="5D9F3D53" w14:textId="77777777" w:rsidR="007F7AB0" w:rsidRPr="007F4766" w:rsidRDefault="007F7AB0" w:rsidP="007F4766">
      <w:pPr>
        <w:pStyle w:val="ListParagraph"/>
        <w:numPr>
          <w:ilvl w:val="0"/>
          <w:numId w:val="18"/>
        </w:numPr>
        <w:spacing w:line="240" w:lineRule="auto"/>
        <w:rPr>
          <w:rFonts w:ascii="Times New Roman" w:hAnsi="Times New Roman" w:cs="Times New Roman"/>
          <w:sz w:val="24"/>
          <w:szCs w:val="24"/>
        </w:rPr>
      </w:pPr>
      <w:r w:rsidRPr="007F4766">
        <w:rPr>
          <w:rFonts w:ascii="Times New Roman" w:hAnsi="Times New Roman" w:cs="Times New Roman"/>
          <w:sz w:val="24"/>
          <w:szCs w:val="24"/>
        </w:rPr>
        <w:t xml:space="preserve">World Health Organization 2017 The impact of myopia and high myopia: Report of the Joint World Health Organization–Brien Holden Vision Institute Global Scientific Meeting on Myopia, University of New South Wales, Sydney, Australia, 16–18 March 2015 </w:t>
      </w:r>
    </w:p>
    <w:p w14:paraId="41008905" w14:textId="77777777" w:rsidR="007F7AB0" w:rsidRPr="007F4766" w:rsidRDefault="00BF3C77" w:rsidP="007F4766">
      <w:pPr>
        <w:pStyle w:val="ListParagraph"/>
        <w:numPr>
          <w:ilvl w:val="0"/>
          <w:numId w:val="18"/>
        </w:numPr>
        <w:shd w:val="clear" w:color="auto" w:fill="FFFFFF"/>
        <w:spacing w:line="240" w:lineRule="auto"/>
        <w:rPr>
          <w:rFonts w:ascii="Times New Roman" w:hAnsi="Times New Roman" w:cs="Times New Roman"/>
          <w:sz w:val="24"/>
          <w:szCs w:val="24"/>
        </w:rPr>
      </w:pPr>
      <w:hyperlink r:id="rId6" w:history="1">
        <w:r w:rsidR="007F7AB0" w:rsidRPr="007F4766">
          <w:rPr>
            <w:rStyle w:val="Hyperlink"/>
            <w:rFonts w:ascii="Times New Roman" w:hAnsi="Times New Roman" w:cs="Times New Roman"/>
            <w:color w:val="auto"/>
            <w:sz w:val="24"/>
            <w:szCs w:val="24"/>
          </w:rPr>
          <w:t>Holden BA</w:t>
        </w:r>
      </w:hyperlink>
      <w:r w:rsidR="007F7AB0" w:rsidRPr="007F4766">
        <w:rPr>
          <w:rFonts w:ascii="Times New Roman" w:hAnsi="Times New Roman" w:cs="Times New Roman"/>
          <w:sz w:val="24"/>
          <w:szCs w:val="24"/>
          <w:vertAlign w:val="superscript"/>
        </w:rPr>
        <w:t>1</w:t>
      </w:r>
      <w:r w:rsidR="007F7AB0" w:rsidRPr="007F4766">
        <w:rPr>
          <w:rFonts w:ascii="Times New Roman" w:hAnsi="Times New Roman" w:cs="Times New Roman"/>
          <w:sz w:val="24"/>
          <w:szCs w:val="24"/>
        </w:rPr>
        <w:t>, </w:t>
      </w:r>
      <w:hyperlink r:id="rId7" w:history="1">
        <w:r w:rsidR="007F7AB0" w:rsidRPr="007F4766">
          <w:rPr>
            <w:rStyle w:val="Hyperlink"/>
            <w:rFonts w:ascii="Times New Roman" w:hAnsi="Times New Roman" w:cs="Times New Roman"/>
            <w:color w:val="auto"/>
            <w:sz w:val="24"/>
            <w:szCs w:val="24"/>
          </w:rPr>
          <w:t>Fricke TR</w:t>
        </w:r>
      </w:hyperlink>
      <w:r w:rsidR="007F7AB0" w:rsidRPr="007F4766">
        <w:rPr>
          <w:rFonts w:ascii="Times New Roman" w:hAnsi="Times New Roman" w:cs="Times New Roman"/>
          <w:sz w:val="24"/>
          <w:szCs w:val="24"/>
          <w:vertAlign w:val="superscript"/>
        </w:rPr>
        <w:t>2</w:t>
      </w:r>
      <w:r w:rsidR="007F7AB0" w:rsidRPr="007F4766">
        <w:rPr>
          <w:rFonts w:ascii="Times New Roman" w:hAnsi="Times New Roman" w:cs="Times New Roman"/>
          <w:sz w:val="24"/>
          <w:szCs w:val="24"/>
        </w:rPr>
        <w:t>, </w:t>
      </w:r>
      <w:hyperlink r:id="rId8" w:history="1">
        <w:r w:rsidR="007F7AB0" w:rsidRPr="007F4766">
          <w:rPr>
            <w:rStyle w:val="Hyperlink"/>
            <w:rFonts w:ascii="Times New Roman" w:hAnsi="Times New Roman" w:cs="Times New Roman"/>
            <w:color w:val="auto"/>
            <w:sz w:val="24"/>
            <w:szCs w:val="24"/>
          </w:rPr>
          <w:t>Wilson DA</w:t>
        </w:r>
      </w:hyperlink>
      <w:r w:rsidR="007F7AB0" w:rsidRPr="007F4766">
        <w:rPr>
          <w:rFonts w:ascii="Times New Roman" w:hAnsi="Times New Roman" w:cs="Times New Roman"/>
          <w:sz w:val="24"/>
          <w:szCs w:val="24"/>
          <w:vertAlign w:val="superscript"/>
        </w:rPr>
        <w:t>3</w:t>
      </w:r>
      <w:r w:rsidR="007F7AB0" w:rsidRPr="007F4766">
        <w:rPr>
          <w:rFonts w:ascii="Times New Roman" w:hAnsi="Times New Roman" w:cs="Times New Roman"/>
          <w:sz w:val="24"/>
          <w:szCs w:val="24"/>
        </w:rPr>
        <w:t>, </w:t>
      </w:r>
      <w:hyperlink r:id="rId9" w:history="1">
        <w:r w:rsidR="007F7AB0" w:rsidRPr="007F4766">
          <w:rPr>
            <w:rStyle w:val="Hyperlink"/>
            <w:rFonts w:ascii="Times New Roman" w:hAnsi="Times New Roman" w:cs="Times New Roman"/>
            <w:color w:val="auto"/>
            <w:sz w:val="24"/>
            <w:szCs w:val="24"/>
          </w:rPr>
          <w:t>Jong M</w:t>
        </w:r>
      </w:hyperlink>
      <w:r w:rsidR="007F7AB0" w:rsidRPr="007F4766">
        <w:rPr>
          <w:rFonts w:ascii="Times New Roman" w:hAnsi="Times New Roman" w:cs="Times New Roman"/>
          <w:sz w:val="24"/>
          <w:szCs w:val="24"/>
          <w:vertAlign w:val="superscript"/>
        </w:rPr>
        <w:t>2</w:t>
      </w:r>
      <w:r w:rsidR="007F7AB0" w:rsidRPr="007F4766">
        <w:rPr>
          <w:rFonts w:ascii="Times New Roman" w:hAnsi="Times New Roman" w:cs="Times New Roman"/>
          <w:sz w:val="24"/>
          <w:szCs w:val="24"/>
        </w:rPr>
        <w:t>, </w:t>
      </w:r>
      <w:hyperlink r:id="rId10" w:history="1">
        <w:r w:rsidR="007F7AB0" w:rsidRPr="007F4766">
          <w:rPr>
            <w:rStyle w:val="Hyperlink"/>
            <w:rFonts w:ascii="Times New Roman" w:hAnsi="Times New Roman" w:cs="Times New Roman"/>
            <w:color w:val="auto"/>
            <w:sz w:val="24"/>
            <w:szCs w:val="24"/>
          </w:rPr>
          <w:t>Naidoo KS</w:t>
        </w:r>
      </w:hyperlink>
      <w:r w:rsidR="007F7AB0" w:rsidRPr="007F4766">
        <w:rPr>
          <w:rFonts w:ascii="Times New Roman" w:hAnsi="Times New Roman" w:cs="Times New Roman"/>
          <w:sz w:val="24"/>
          <w:szCs w:val="24"/>
          <w:vertAlign w:val="superscript"/>
        </w:rPr>
        <w:t>4</w:t>
      </w:r>
      <w:r w:rsidR="007F7AB0" w:rsidRPr="007F4766">
        <w:rPr>
          <w:rFonts w:ascii="Times New Roman" w:hAnsi="Times New Roman" w:cs="Times New Roman"/>
          <w:sz w:val="24"/>
          <w:szCs w:val="24"/>
        </w:rPr>
        <w:t>, </w:t>
      </w:r>
      <w:proofErr w:type="spellStart"/>
      <w:r w:rsidR="007F7AB0" w:rsidRPr="007F4766">
        <w:fldChar w:fldCharType="begin"/>
      </w:r>
      <w:r w:rsidR="007F7AB0" w:rsidRPr="007F4766">
        <w:rPr>
          <w:rFonts w:ascii="Times New Roman" w:hAnsi="Times New Roman" w:cs="Times New Roman"/>
          <w:sz w:val="24"/>
          <w:szCs w:val="24"/>
        </w:rPr>
        <w:instrText xml:space="preserve"> HYPERLINK "https://www.ncbi.nlm.nih.gov/pubmed/?term=Sankaridurg%20P%5BAuthor%5D&amp;cauthor=true&amp;cauthor_uid=26875007" </w:instrText>
      </w:r>
      <w:r w:rsidR="007F7AB0" w:rsidRPr="007F4766">
        <w:fldChar w:fldCharType="separate"/>
      </w:r>
      <w:r w:rsidR="007F7AB0" w:rsidRPr="007F4766">
        <w:rPr>
          <w:rStyle w:val="Hyperlink"/>
          <w:rFonts w:ascii="Times New Roman" w:hAnsi="Times New Roman" w:cs="Times New Roman"/>
          <w:color w:val="auto"/>
          <w:sz w:val="24"/>
          <w:szCs w:val="24"/>
        </w:rPr>
        <w:t>Sankaridurg</w:t>
      </w:r>
      <w:proofErr w:type="spellEnd"/>
      <w:r w:rsidR="007F7AB0" w:rsidRPr="007F4766">
        <w:rPr>
          <w:rStyle w:val="Hyperlink"/>
          <w:rFonts w:ascii="Times New Roman" w:hAnsi="Times New Roman" w:cs="Times New Roman"/>
          <w:color w:val="auto"/>
          <w:sz w:val="24"/>
          <w:szCs w:val="24"/>
        </w:rPr>
        <w:t xml:space="preserve"> P</w:t>
      </w:r>
      <w:r w:rsidR="007F7AB0" w:rsidRPr="007F4766">
        <w:rPr>
          <w:rStyle w:val="Hyperlink"/>
          <w:rFonts w:ascii="Times New Roman" w:hAnsi="Times New Roman" w:cs="Times New Roman"/>
          <w:color w:val="auto"/>
          <w:sz w:val="24"/>
          <w:szCs w:val="24"/>
        </w:rPr>
        <w:fldChar w:fldCharType="end"/>
      </w:r>
      <w:r w:rsidR="007F7AB0" w:rsidRPr="007F4766">
        <w:rPr>
          <w:rFonts w:ascii="Times New Roman" w:hAnsi="Times New Roman" w:cs="Times New Roman"/>
          <w:sz w:val="24"/>
          <w:szCs w:val="24"/>
          <w:vertAlign w:val="superscript"/>
        </w:rPr>
        <w:t>1</w:t>
      </w:r>
      <w:r w:rsidR="007F7AB0" w:rsidRPr="007F4766">
        <w:rPr>
          <w:rFonts w:ascii="Times New Roman" w:hAnsi="Times New Roman" w:cs="Times New Roman"/>
          <w:sz w:val="24"/>
          <w:szCs w:val="24"/>
        </w:rPr>
        <w:t>, </w:t>
      </w:r>
      <w:hyperlink r:id="rId11" w:history="1">
        <w:r w:rsidR="007F7AB0" w:rsidRPr="007F4766">
          <w:rPr>
            <w:rStyle w:val="Hyperlink"/>
            <w:rFonts w:ascii="Times New Roman" w:hAnsi="Times New Roman" w:cs="Times New Roman"/>
            <w:color w:val="auto"/>
            <w:sz w:val="24"/>
            <w:szCs w:val="24"/>
          </w:rPr>
          <w:t>Wong TY</w:t>
        </w:r>
      </w:hyperlink>
      <w:r w:rsidR="007F7AB0" w:rsidRPr="007F4766">
        <w:rPr>
          <w:rFonts w:ascii="Times New Roman" w:hAnsi="Times New Roman" w:cs="Times New Roman"/>
          <w:sz w:val="24"/>
          <w:szCs w:val="24"/>
          <w:vertAlign w:val="superscript"/>
        </w:rPr>
        <w:t>5</w:t>
      </w:r>
      <w:r w:rsidR="007F7AB0" w:rsidRPr="007F4766">
        <w:rPr>
          <w:rFonts w:ascii="Times New Roman" w:hAnsi="Times New Roman" w:cs="Times New Roman"/>
          <w:sz w:val="24"/>
          <w:szCs w:val="24"/>
        </w:rPr>
        <w:t>, </w:t>
      </w:r>
      <w:proofErr w:type="spellStart"/>
      <w:r w:rsidR="007F7AB0" w:rsidRPr="007F4766">
        <w:rPr>
          <w:rFonts w:ascii="Times New Roman" w:hAnsi="Times New Roman" w:cs="Times New Roman"/>
          <w:sz w:val="24"/>
          <w:szCs w:val="24"/>
        </w:rPr>
        <w:fldChar w:fldCharType="begin"/>
      </w:r>
      <w:r w:rsidR="007F7AB0" w:rsidRPr="007F4766">
        <w:rPr>
          <w:rFonts w:ascii="Times New Roman" w:hAnsi="Times New Roman" w:cs="Times New Roman"/>
          <w:sz w:val="24"/>
          <w:szCs w:val="24"/>
        </w:rPr>
        <w:instrText>HYPERLINK "https://www.ncbi.nlm.nih.gov/pubmed/?term=Naduvilath%20TJ%5BAuthor%5D&amp;cauthor=true&amp;cauthor_uid=26875007"</w:instrText>
      </w:r>
      <w:r w:rsidR="007F7AB0" w:rsidRPr="007F4766">
        <w:rPr>
          <w:rFonts w:ascii="Times New Roman" w:hAnsi="Times New Roman" w:cs="Times New Roman"/>
          <w:sz w:val="24"/>
          <w:szCs w:val="24"/>
        </w:rPr>
      </w:r>
      <w:r w:rsidR="007F7AB0" w:rsidRPr="007F4766">
        <w:rPr>
          <w:rFonts w:ascii="Times New Roman" w:hAnsi="Times New Roman" w:cs="Times New Roman"/>
          <w:sz w:val="24"/>
          <w:szCs w:val="24"/>
        </w:rPr>
        <w:fldChar w:fldCharType="separate"/>
      </w:r>
      <w:r w:rsidR="007F7AB0" w:rsidRPr="007F4766">
        <w:rPr>
          <w:rStyle w:val="Hyperlink"/>
          <w:rFonts w:ascii="Times New Roman" w:hAnsi="Times New Roman" w:cs="Times New Roman"/>
          <w:color w:val="auto"/>
          <w:sz w:val="24"/>
          <w:szCs w:val="24"/>
        </w:rPr>
        <w:t>Naduvilath</w:t>
      </w:r>
      <w:proofErr w:type="spellEnd"/>
      <w:r w:rsidR="007F7AB0" w:rsidRPr="007F4766">
        <w:rPr>
          <w:rStyle w:val="Hyperlink"/>
          <w:rFonts w:ascii="Times New Roman" w:hAnsi="Times New Roman" w:cs="Times New Roman"/>
          <w:color w:val="auto"/>
          <w:sz w:val="24"/>
          <w:szCs w:val="24"/>
        </w:rPr>
        <w:t xml:space="preserve"> TJ</w:t>
      </w:r>
      <w:r w:rsidR="007F7AB0" w:rsidRPr="007F4766">
        <w:rPr>
          <w:rFonts w:ascii="Times New Roman" w:hAnsi="Times New Roman" w:cs="Times New Roman"/>
          <w:sz w:val="24"/>
          <w:szCs w:val="24"/>
        </w:rPr>
        <w:fldChar w:fldCharType="end"/>
      </w:r>
      <w:r w:rsidR="007F7AB0" w:rsidRPr="007F4766">
        <w:rPr>
          <w:rFonts w:ascii="Times New Roman" w:hAnsi="Times New Roman" w:cs="Times New Roman"/>
          <w:sz w:val="24"/>
          <w:szCs w:val="24"/>
          <w:vertAlign w:val="superscript"/>
        </w:rPr>
        <w:t>2</w:t>
      </w:r>
      <w:r w:rsidR="007F7AB0" w:rsidRPr="007F4766">
        <w:rPr>
          <w:rFonts w:ascii="Times New Roman" w:hAnsi="Times New Roman" w:cs="Times New Roman"/>
          <w:sz w:val="24"/>
          <w:szCs w:val="24"/>
        </w:rPr>
        <w:t>, </w:t>
      </w:r>
      <w:proofErr w:type="spellStart"/>
      <w:r w:rsidR="007F7AB0" w:rsidRPr="007F4766">
        <w:rPr>
          <w:rFonts w:ascii="Times New Roman" w:hAnsi="Times New Roman" w:cs="Times New Roman"/>
          <w:sz w:val="24"/>
          <w:szCs w:val="24"/>
        </w:rPr>
        <w:fldChar w:fldCharType="begin"/>
      </w:r>
      <w:r w:rsidR="007F7AB0" w:rsidRPr="007F4766">
        <w:rPr>
          <w:rFonts w:ascii="Times New Roman" w:hAnsi="Times New Roman" w:cs="Times New Roman"/>
          <w:sz w:val="24"/>
          <w:szCs w:val="24"/>
        </w:rPr>
        <w:instrText xml:space="preserve"> HYPERLINK "https://www.ncbi.nlm.nih.gov/pubmed/?term=Resnikoff%20S%5BAuthor%5D&amp;cauthor=true&amp;cauthor_uid=26875007" </w:instrText>
      </w:r>
      <w:r w:rsidR="007F7AB0" w:rsidRPr="007F4766">
        <w:rPr>
          <w:rFonts w:ascii="Times New Roman" w:hAnsi="Times New Roman" w:cs="Times New Roman"/>
          <w:sz w:val="24"/>
          <w:szCs w:val="24"/>
        </w:rPr>
      </w:r>
      <w:r w:rsidR="007F7AB0" w:rsidRPr="007F4766">
        <w:rPr>
          <w:rFonts w:ascii="Times New Roman" w:hAnsi="Times New Roman" w:cs="Times New Roman"/>
          <w:sz w:val="24"/>
          <w:szCs w:val="24"/>
        </w:rPr>
        <w:fldChar w:fldCharType="separate"/>
      </w:r>
      <w:r w:rsidR="007F7AB0" w:rsidRPr="007F4766">
        <w:rPr>
          <w:rStyle w:val="Hyperlink"/>
          <w:rFonts w:ascii="Times New Roman" w:hAnsi="Times New Roman" w:cs="Times New Roman"/>
          <w:color w:val="auto"/>
          <w:sz w:val="24"/>
          <w:szCs w:val="24"/>
        </w:rPr>
        <w:t>Resnikoff</w:t>
      </w:r>
      <w:proofErr w:type="spellEnd"/>
      <w:r w:rsidR="007F7AB0" w:rsidRPr="007F4766">
        <w:rPr>
          <w:rStyle w:val="Hyperlink"/>
          <w:rFonts w:ascii="Times New Roman" w:hAnsi="Times New Roman" w:cs="Times New Roman"/>
          <w:color w:val="auto"/>
          <w:sz w:val="24"/>
          <w:szCs w:val="24"/>
        </w:rPr>
        <w:t xml:space="preserve"> S</w:t>
      </w:r>
      <w:r w:rsidR="007F7AB0" w:rsidRPr="007F4766">
        <w:rPr>
          <w:rFonts w:ascii="Times New Roman" w:hAnsi="Times New Roman" w:cs="Times New Roman"/>
          <w:sz w:val="24"/>
          <w:szCs w:val="24"/>
        </w:rPr>
        <w:fldChar w:fldCharType="end"/>
      </w:r>
      <w:r w:rsidR="007F7AB0" w:rsidRPr="007F4766">
        <w:rPr>
          <w:rFonts w:ascii="Times New Roman" w:hAnsi="Times New Roman" w:cs="Times New Roman"/>
          <w:sz w:val="24"/>
          <w:szCs w:val="24"/>
          <w:vertAlign w:val="superscript"/>
        </w:rPr>
        <w:t>1</w:t>
      </w:r>
      <w:r w:rsidR="007F7AB0" w:rsidRPr="007F4766">
        <w:rPr>
          <w:rFonts w:ascii="Times New Roman" w:hAnsi="Times New Roman" w:cs="Times New Roman"/>
          <w:sz w:val="24"/>
          <w:szCs w:val="24"/>
        </w:rPr>
        <w:t xml:space="preserve">.2016. Global Prevalence of Myopia and High Myopia and Temporal Trends from 2000 through 2050, 2016 </w:t>
      </w:r>
      <w:hyperlink r:id="rId12" w:tooltip="Ophthalmology." w:history="1">
        <w:r w:rsidR="007F7AB0" w:rsidRPr="007F4766">
          <w:rPr>
            <w:rStyle w:val="Hyperlink"/>
            <w:rFonts w:ascii="Times New Roman" w:hAnsi="Times New Roman" w:cs="Times New Roman"/>
            <w:color w:val="auto"/>
            <w:sz w:val="24"/>
            <w:szCs w:val="24"/>
          </w:rPr>
          <w:t>Ophthalmology.</w:t>
        </w:r>
      </w:hyperlink>
      <w:r w:rsidR="007F7AB0" w:rsidRPr="007F4766">
        <w:rPr>
          <w:rFonts w:ascii="Times New Roman" w:hAnsi="Times New Roman" w:cs="Times New Roman"/>
          <w:sz w:val="24"/>
          <w:szCs w:val="24"/>
        </w:rPr>
        <w:t>2016 May;123(5):1036-42.</w:t>
      </w:r>
    </w:p>
    <w:p w14:paraId="4C9565EC" w14:textId="77777777" w:rsidR="007F7AB0" w:rsidRPr="007F4766" w:rsidRDefault="007F7AB0" w:rsidP="007F4766">
      <w:pPr>
        <w:pStyle w:val="ListParagraph"/>
        <w:numPr>
          <w:ilvl w:val="0"/>
          <w:numId w:val="18"/>
        </w:numPr>
        <w:shd w:val="clear" w:color="auto" w:fill="FFFFFF"/>
        <w:spacing w:line="240" w:lineRule="auto"/>
        <w:rPr>
          <w:rFonts w:ascii="Times New Roman" w:hAnsi="Times New Roman" w:cs="Times New Roman"/>
          <w:sz w:val="24"/>
          <w:szCs w:val="24"/>
        </w:rPr>
      </w:pPr>
      <w:r w:rsidRPr="007F4766">
        <w:rPr>
          <w:rFonts w:ascii="Times New Roman" w:hAnsi="Times New Roman" w:cs="Times New Roman"/>
          <w:sz w:val="24"/>
          <w:szCs w:val="24"/>
        </w:rPr>
        <w:t xml:space="preserve"> Claus </w:t>
      </w:r>
      <w:proofErr w:type="spellStart"/>
      <w:r w:rsidRPr="007F4766">
        <w:rPr>
          <w:rFonts w:ascii="Times New Roman" w:hAnsi="Times New Roman" w:cs="Times New Roman"/>
          <w:sz w:val="24"/>
          <w:szCs w:val="24"/>
        </w:rPr>
        <w:t>Shmid</w:t>
      </w:r>
      <w:proofErr w:type="spellEnd"/>
      <w:r w:rsidRPr="007F4766">
        <w:rPr>
          <w:rFonts w:ascii="Times New Roman" w:hAnsi="Times New Roman" w:cs="Times New Roman"/>
          <w:sz w:val="24"/>
          <w:szCs w:val="24"/>
        </w:rPr>
        <w:t xml:space="preserve">.  Myopia Manual Jan 2017 </w:t>
      </w:r>
    </w:p>
    <w:p w14:paraId="1A73F829" w14:textId="77777777" w:rsidR="007F7AB0" w:rsidRPr="007F4766" w:rsidRDefault="007F7AB0" w:rsidP="007F4766">
      <w:pPr>
        <w:pStyle w:val="Heading1"/>
        <w:numPr>
          <w:ilvl w:val="0"/>
          <w:numId w:val="18"/>
        </w:numPr>
        <w:spacing w:before="0" w:after="0"/>
        <w:jc w:val="both"/>
        <w:rPr>
          <w:rStyle w:val="size-m"/>
          <w:b w:val="0"/>
          <w:sz w:val="24"/>
          <w:szCs w:val="24"/>
        </w:rPr>
      </w:pPr>
      <w:r w:rsidRPr="007F4766">
        <w:rPr>
          <w:rStyle w:val="title-text"/>
          <w:b w:val="0"/>
          <w:sz w:val="24"/>
          <w:szCs w:val="24"/>
        </w:rPr>
        <w:t xml:space="preserve">G Morgan Amanda, N French Regan, S Ashby, </w:t>
      </w:r>
      <w:proofErr w:type="spellStart"/>
      <w:r w:rsidRPr="007F4766">
        <w:rPr>
          <w:rStyle w:val="title-text"/>
          <w:b w:val="0"/>
          <w:sz w:val="24"/>
          <w:szCs w:val="24"/>
        </w:rPr>
        <w:t>Xinxing</w:t>
      </w:r>
      <w:proofErr w:type="spellEnd"/>
      <w:r w:rsidRPr="007F4766">
        <w:rPr>
          <w:rStyle w:val="title-text"/>
          <w:b w:val="0"/>
          <w:sz w:val="24"/>
          <w:szCs w:val="24"/>
        </w:rPr>
        <w:t xml:space="preserve"> Guo, </w:t>
      </w:r>
      <w:proofErr w:type="spellStart"/>
      <w:r w:rsidRPr="007F4766">
        <w:rPr>
          <w:rStyle w:val="title-text"/>
          <w:b w:val="0"/>
          <w:sz w:val="24"/>
          <w:szCs w:val="24"/>
        </w:rPr>
        <w:t>Xiaohu</w:t>
      </w:r>
      <w:proofErr w:type="spellEnd"/>
      <w:r w:rsidRPr="007F4766">
        <w:rPr>
          <w:rStyle w:val="title-text"/>
          <w:b w:val="0"/>
          <w:sz w:val="24"/>
          <w:szCs w:val="24"/>
        </w:rPr>
        <w:t xml:space="preserve"> Ding, </w:t>
      </w:r>
      <w:proofErr w:type="spellStart"/>
      <w:r w:rsidRPr="007F4766">
        <w:rPr>
          <w:rStyle w:val="title-text"/>
          <w:b w:val="0"/>
          <w:sz w:val="24"/>
          <w:szCs w:val="24"/>
        </w:rPr>
        <w:t>Mingguang</w:t>
      </w:r>
      <w:proofErr w:type="spellEnd"/>
      <w:r w:rsidRPr="007F4766">
        <w:rPr>
          <w:rStyle w:val="title-text"/>
          <w:b w:val="0"/>
          <w:sz w:val="24"/>
          <w:szCs w:val="24"/>
        </w:rPr>
        <w:t xml:space="preserve"> He, Kathryn A Rose</w:t>
      </w:r>
      <w:r w:rsidRPr="007F4766">
        <w:rPr>
          <w:b w:val="0"/>
          <w:sz w:val="24"/>
          <w:szCs w:val="24"/>
        </w:rPr>
        <w:t xml:space="preserve">. 2018. </w:t>
      </w:r>
      <w:r w:rsidRPr="007F4766">
        <w:rPr>
          <w:rStyle w:val="title-text"/>
          <w:b w:val="0"/>
          <w:sz w:val="24"/>
          <w:szCs w:val="24"/>
        </w:rPr>
        <w:t xml:space="preserve">The epidemics of myopia: Aetiology and prevention. </w:t>
      </w:r>
      <w:hyperlink r:id="rId13" w:tooltip="Go to Progress in Retinal and Eye Research on ScienceDirect" w:history="1">
        <w:r w:rsidRPr="007F4766">
          <w:rPr>
            <w:rStyle w:val="Hyperlink"/>
            <w:b w:val="0"/>
            <w:color w:val="auto"/>
            <w:sz w:val="24"/>
            <w:szCs w:val="24"/>
          </w:rPr>
          <w:t>Progress in Retinal and Eye Research</w:t>
        </w:r>
      </w:hyperlink>
      <w:r w:rsidRPr="007F4766">
        <w:rPr>
          <w:rStyle w:val="Hyperlink"/>
          <w:b w:val="0"/>
          <w:color w:val="auto"/>
          <w:sz w:val="24"/>
          <w:szCs w:val="24"/>
        </w:rPr>
        <w:t xml:space="preserve">. </w:t>
      </w:r>
      <w:hyperlink r:id="rId14" w:tooltip="Go to table of contents for this volume/issue" w:history="1">
        <w:r w:rsidRPr="007F4766">
          <w:rPr>
            <w:rStyle w:val="Hyperlink"/>
            <w:b w:val="0"/>
            <w:color w:val="auto"/>
            <w:sz w:val="24"/>
            <w:szCs w:val="24"/>
          </w:rPr>
          <w:t>Volume 62</w:t>
        </w:r>
      </w:hyperlink>
      <w:r w:rsidRPr="007F4766">
        <w:rPr>
          <w:rStyle w:val="size-m"/>
          <w:b w:val="0"/>
          <w:sz w:val="24"/>
          <w:szCs w:val="24"/>
        </w:rPr>
        <w:t>, January 2018, Pages 134-149</w:t>
      </w:r>
    </w:p>
    <w:p w14:paraId="6E04062C" w14:textId="77777777" w:rsidR="00FE0D07" w:rsidRPr="007F4766" w:rsidRDefault="00BF3C77" w:rsidP="007F4766">
      <w:pPr>
        <w:pStyle w:val="Heading1"/>
        <w:numPr>
          <w:ilvl w:val="0"/>
          <w:numId w:val="18"/>
        </w:numPr>
        <w:spacing w:before="0" w:after="0"/>
        <w:jc w:val="both"/>
        <w:rPr>
          <w:b w:val="0"/>
          <w:sz w:val="24"/>
          <w:szCs w:val="24"/>
        </w:rPr>
      </w:pPr>
      <w:hyperlink r:id="rId15" w:history="1">
        <w:r w:rsidR="007F7AB0" w:rsidRPr="007F4766">
          <w:rPr>
            <w:rStyle w:val="givennames"/>
            <w:b w:val="0"/>
            <w:sz w:val="24"/>
            <w:szCs w:val="24"/>
            <w:bdr w:val="none" w:sz="0" w:space="0" w:color="auto" w:frame="1"/>
          </w:rPr>
          <w:t>Jin Tao</w:t>
        </w:r>
        <w:r w:rsidR="007F7AB0" w:rsidRPr="007F4766">
          <w:rPr>
            <w:rStyle w:val="Hyperlink"/>
            <w:b w:val="0"/>
            <w:color w:val="auto"/>
            <w:sz w:val="24"/>
            <w:szCs w:val="24"/>
            <w:bdr w:val="none" w:sz="0" w:space="0" w:color="auto" w:frame="1"/>
          </w:rPr>
          <w:t xml:space="preserve"> </w:t>
        </w:r>
        <w:r w:rsidR="007F7AB0" w:rsidRPr="007F4766">
          <w:rPr>
            <w:rStyle w:val="surname"/>
            <w:b w:val="0"/>
            <w:sz w:val="24"/>
            <w:szCs w:val="24"/>
            <w:bdr w:val="none" w:sz="0" w:space="0" w:color="auto" w:frame="1"/>
          </w:rPr>
          <w:t>Sun</w:t>
        </w:r>
      </w:hyperlink>
      <w:r w:rsidR="007F7AB0" w:rsidRPr="007F4766">
        <w:rPr>
          <w:rStyle w:val="author"/>
          <w:b w:val="0"/>
          <w:sz w:val="24"/>
          <w:szCs w:val="24"/>
          <w:bdr w:val="none" w:sz="0" w:space="0" w:color="auto" w:frame="1"/>
        </w:rPr>
        <w:t>,</w:t>
      </w:r>
      <w:r w:rsidR="007F7AB0" w:rsidRPr="007F4766">
        <w:rPr>
          <w:rStyle w:val="author"/>
          <w:b w:val="0"/>
          <w:sz w:val="24"/>
          <w:szCs w:val="24"/>
          <w:bdr w:val="none" w:sz="0" w:space="0" w:color="auto" w:frame="1"/>
          <w:vertAlign w:val="superscript"/>
        </w:rPr>
        <w:t xml:space="preserve"> </w:t>
      </w:r>
      <w:hyperlink r:id="rId16" w:history="1">
        <w:r w:rsidR="007F7AB0" w:rsidRPr="007F4766">
          <w:rPr>
            <w:rStyle w:val="givennames"/>
            <w:b w:val="0"/>
            <w:sz w:val="24"/>
            <w:szCs w:val="24"/>
            <w:bdr w:val="none" w:sz="0" w:space="0" w:color="auto" w:frame="1"/>
          </w:rPr>
          <w:t>Meng</w:t>
        </w:r>
        <w:r w:rsidR="007F7AB0" w:rsidRPr="007F4766">
          <w:rPr>
            <w:rStyle w:val="Hyperlink"/>
            <w:b w:val="0"/>
            <w:color w:val="auto"/>
            <w:sz w:val="24"/>
            <w:szCs w:val="24"/>
            <w:bdr w:val="none" w:sz="0" w:space="0" w:color="auto" w:frame="1"/>
          </w:rPr>
          <w:t xml:space="preserve"> </w:t>
        </w:r>
        <w:r w:rsidR="007F7AB0" w:rsidRPr="007F4766">
          <w:rPr>
            <w:rStyle w:val="surname"/>
            <w:b w:val="0"/>
            <w:sz w:val="24"/>
            <w:szCs w:val="24"/>
            <w:bdr w:val="none" w:sz="0" w:space="0" w:color="auto" w:frame="1"/>
          </w:rPr>
          <w:t>An</w:t>
        </w:r>
      </w:hyperlink>
      <w:r w:rsidR="007F7AB0" w:rsidRPr="007F4766">
        <w:rPr>
          <w:rStyle w:val="author"/>
          <w:b w:val="0"/>
          <w:sz w:val="24"/>
          <w:szCs w:val="24"/>
          <w:bdr w:val="none" w:sz="0" w:space="0" w:color="auto" w:frame="1"/>
        </w:rPr>
        <w:t>,</w:t>
      </w:r>
      <w:r w:rsidR="007F7AB0" w:rsidRPr="007F4766">
        <w:rPr>
          <w:rStyle w:val="author"/>
          <w:b w:val="0"/>
          <w:sz w:val="24"/>
          <w:szCs w:val="24"/>
          <w:bdr w:val="none" w:sz="0" w:space="0" w:color="auto" w:frame="1"/>
          <w:vertAlign w:val="superscript"/>
        </w:rPr>
        <w:t xml:space="preserve"> </w:t>
      </w:r>
      <w:hyperlink r:id="rId17" w:history="1">
        <w:r w:rsidR="007F7AB0" w:rsidRPr="007F4766">
          <w:rPr>
            <w:rStyle w:val="givennames"/>
            <w:b w:val="0"/>
            <w:sz w:val="24"/>
            <w:szCs w:val="24"/>
            <w:bdr w:val="none" w:sz="0" w:space="0" w:color="auto" w:frame="1"/>
          </w:rPr>
          <w:t>Xiao Bo</w:t>
        </w:r>
        <w:r w:rsidR="007F7AB0" w:rsidRPr="007F4766">
          <w:rPr>
            <w:rStyle w:val="surname"/>
            <w:b w:val="0"/>
            <w:sz w:val="24"/>
            <w:szCs w:val="24"/>
            <w:bdr w:val="none" w:sz="0" w:space="0" w:color="auto" w:frame="1"/>
          </w:rPr>
          <w:t>Yan</w:t>
        </w:r>
      </w:hyperlink>
      <w:r w:rsidR="007F7AB0" w:rsidRPr="007F4766">
        <w:rPr>
          <w:rStyle w:val="author"/>
          <w:b w:val="0"/>
          <w:sz w:val="24"/>
          <w:szCs w:val="24"/>
          <w:bdr w:val="none" w:sz="0" w:space="0" w:color="auto" w:frame="1"/>
        </w:rPr>
        <w:t>,</w:t>
      </w:r>
      <w:r w:rsidR="007F7AB0" w:rsidRPr="007F4766">
        <w:rPr>
          <w:rStyle w:val="author"/>
          <w:b w:val="0"/>
          <w:sz w:val="24"/>
          <w:szCs w:val="24"/>
          <w:bdr w:val="none" w:sz="0" w:space="0" w:color="auto" w:frame="1"/>
          <w:vertAlign w:val="superscript"/>
        </w:rPr>
        <w:t xml:space="preserve"> </w:t>
      </w:r>
      <w:hyperlink r:id="rId18" w:history="1">
        <w:r w:rsidR="007F7AB0" w:rsidRPr="007F4766">
          <w:rPr>
            <w:rStyle w:val="givennames"/>
            <w:b w:val="0"/>
            <w:sz w:val="24"/>
            <w:szCs w:val="24"/>
            <w:bdr w:val="none" w:sz="0" w:space="0" w:color="auto" w:frame="1"/>
          </w:rPr>
          <w:t>Guo Hua</w:t>
        </w:r>
        <w:r w:rsidR="007F7AB0" w:rsidRPr="007F4766">
          <w:rPr>
            <w:rStyle w:val="surname"/>
            <w:b w:val="0"/>
            <w:sz w:val="24"/>
            <w:szCs w:val="24"/>
            <w:bdr w:val="none" w:sz="0" w:space="0" w:color="auto" w:frame="1"/>
          </w:rPr>
          <w:t>Li</w:t>
        </w:r>
      </w:hyperlink>
      <w:r w:rsidR="007F7AB0" w:rsidRPr="007F4766">
        <w:rPr>
          <w:rStyle w:val="author"/>
          <w:b w:val="0"/>
          <w:sz w:val="24"/>
          <w:szCs w:val="24"/>
          <w:bdr w:val="none" w:sz="0" w:space="0" w:color="auto" w:frame="1"/>
        </w:rPr>
        <w:t>,</w:t>
      </w:r>
      <w:r w:rsidR="007F7AB0" w:rsidRPr="007F4766">
        <w:rPr>
          <w:rStyle w:val="author"/>
          <w:b w:val="0"/>
          <w:sz w:val="24"/>
          <w:szCs w:val="24"/>
          <w:bdr w:val="none" w:sz="0" w:space="0" w:color="auto" w:frame="1"/>
          <w:vertAlign w:val="superscript"/>
        </w:rPr>
        <w:t xml:space="preserve"> </w:t>
      </w:r>
      <w:r w:rsidR="007F7AB0" w:rsidRPr="007F4766">
        <w:rPr>
          <w:rStyle w:val="author"/>
          <w:b w:val="0"/>
          <w:sz w:val="24"/>
          <w:szCs w:val="24"/>
          <w:bdr w:val="none" w:sz="0" w:space="0" w:color="auto" w:frame="1"/>
        </w:rPr>
        <w:t xml:space="preserve">and </w:t>
      </w:r>
      <w:hyperlink r:id="rId19" w:history="1">
        <w:r w:rsidR="007F7AB0" w:rsidRPr="007F4766">
          <w:rPr>
            <w:rStyle w:val="givennames"/>
            <w:b w:val="0"/>
            <w:sz w:val="24"/>
            <w:szCs w:val="24"/>
            <w:bdr w:val="none" w:sz="0" w:space="0" w:color="auto" w:frame="1"/>
          </w:rPr>
          <w:t>Da Bo</w:t>
        </w:r>
        <w:r w:rsidR="007F7AB0" w:rsidRPr="007F4766">
          <w:rPr>
            <w:rStyle w:val="surname"/>
            <w:b w:val="0"/>
            <w:sz w:val="24"/>
            <w:szCs w:val="24"/>
            <w:bdr w:val="none" w:sz="0" w:space="0" w:color="auto" w:frame="1"/>
          </w:rPr>
          <w:t>Wang</w:t>
        </w:r>
      </w:hyperlink>
      <w:r w:rsidR="007F7AB0" w:rsidRPr="007F4766">
        <w:rPr>
          <w:rStyle w:val="surname"/>
          <w:b w:val="0"/>
          <w:sz w:val="24"/>
          <w:szCs w:val="24"/>
          <w:bdr w:val="none" w:sz="0" w:space="0" w:color="auto" w:frame="1"/>
        </w:rPr>
        <w:t>. 2018.</w:t>
      </w:r>
      <w:r w:rsidR="007F7AB0" w:rsidRPr="007F4766">
        <w:rPr>
          <w:b w:val="0"/>
          <w:sz w:val="24"/>
          <w:szCs w:val="24"/>
        </w:rPr>
        <w:t xml:space="preserve">Prevalence and Related Factors for Myopia in School-Aged Children in Qingdao. Journal of </w:t>
      </w:r>
      <w:proofErr w:type="spellStart"/>
      <w:r w:rsidR="007F7AB0" w:rsidRPr="007F4766">
        <w:rPr>
          <w:b w:val="0"/>
          <w:sz w:val="24"/>
          <w:szCs w:val="24"/>
        </w:rPr>
        <w:t>OphthalmologyVolume</w:t>
      </w:r>
      <w:proofErr w:type="spellEnd"/>
      <w:r w:rsidR="007F7AB0" w:rsidRPr="007F4766">
        <w:rPr>
          <w:b w:val="0"/>
          <w:sz w:val="24"/>
          <w:szCs w:val="24"/>
        </w:rPr>
        <w:t xml:space="preserve"> 2018 (2018), Article ID 9781987, 6 pages</w:t>
      </w:r>
      <w:r w:rsidR="007F7AB0" w:rsidRPr="007F4766">
        <w:rPr>
          <w:b w:val="0"/>
          <w:sz w:val="24"/>
          <w:szCs w:val="24"/>
        </w:rPr>
        <w:br/>
      </w:r>
      <w:hyperlink r:id="rId20" w:history="1">
        <w:r w:rsidR="007F7AB0" w:rsidRPr="007F4766">
          <w:rPr>
            <w:rStyle w:val="Hyperlink"/>
            <w:rFonts w:eastAsiaTheme="majorEastAsia"/>
            <w:b w:val="0"/>
            <w:color w:val="auto"/>
            <w:sz w:val="24"/>
            <w:szCs w:val="24"/>
            <w:bdr w:val="none" w:sz="0" w:space="0" w:color="auto" w:frame="1"/>
          </w:rPr>
          <w:t>https://doi.org/10.1155/2018/9781987</w:t>
        </w:r>
      </w:hyperlink>
    </w:p>
    <w:p w14:paraId="2B6DB88D" w14:textId="77777777" w:rsidR="007F7AB0" w:rsidRPr="007F4766" w:rsidRDefault="007F7AB0" w:rsidP="007F4766">
      <w:pPr>
        <w:pStyle w:val="Heading1"/>
        <w:numPr>
          <w:ilvl w:val="0"/>
          <w:numId w:val="18"/>
        </w:numPr>
        <w:spacing w:before="0" w:after="0"/>
        <w:jc w:val="both"/>
        <w:rPr>
          <w:b w:val="0"/>
          <w:sz w:val="24"/>
          <w:szCs w:val="24"/>
        </w:rPr>
      </w:pPr>
      <w:r w:rsidRPr="007F4766">
        <w:rPr>
          <w:sz w:val="24"/>
          <w:szCs w:val="24"/>
        </w:rPr>
        <w:t xml:space="preserve"> </w:t>
      </w:r>
      <w:r w:rsidRPr="007F4766">
        <w:rPr>
          <w:b w:val="0"/>
          <w:sz w:val="24"/>
          <w:szCs w:val="24"/>
        </w:rPr>
        <w:t>AOA 2006. Care of the patient with myopia</w:t>
      </w:r>
    </w:p>
    <w:p w14:paraId="2B4DC8B9" w14:textId="77777777" w:rsidR="007F7AB0" w:rsidRPr="007F4766" w:rsidRDefault="00BF3C77" w:rsidP="007F4766">
      <w:pPr>
        <w:pStyle w:val="ListParagraph"/>
        <w:numPr>
          <w:ilvl w:val="0"/>
          <w:numId w:val="18"/>
        </w:numPr>
        <w:shd w:val="clear" w:color="auto" w:fill="FFFFFF"/>
        <w:spacing w:line="240" w:lineRule="auto"/>
        <w:rPr>
          <w:rFonts w:ascii="Times New Roman" w:hAnsi="Times New Roman" w:cs="Times New Roman"/>
          <w:sz w:val="24"/>
          <w:szCs w:val="24"/>
        </w:rPr>
      </w:pPr>
      <w:hyperlink r:id="rId21" w:history="1">
        <w:r w:rsidR="007F7AB0" w:rsidRPr="007F4766">
          <w:rPr>
            <w:rStyle w:val="givennames"/>
            <w:rFonts w:ascii="Times New Roman" w:hAnsi="Times New Roman" w:cs="Times New Roman"/>
            <w:sz w:val="24"/>
            <w:szCs w:val="24"/>
            <w:bdr w:val="none" w:sz="0" w:space="0" w:color="auto" w:frame="1"/>
          </w:rPr>
          <w:t>Katarzyna</w:t>
        </w:r>
        <w:r w:rsidR="007F7AB0" w:rsidRPr="007F4766">
          <w:rPr>
            <w:rStyle w:val="Hyperlink"/>
            <w:rFonts w:ascii="Times New Roman" w:hAnsi="Times New Roman" w:cs="Times New Roman"/>
            <w:color w:val="auto"/>
            <w:sz w:val="24"/>
            <w:szCs w:val="24"/>
            <w:bdr w:val="none" w:sz="0" w:space="0" w:color="auto" w:frame="1"/>
          </w:rPr>
          <w:t> </w:t>
        </w:r>
        <w:r w:rsidR="007F7AB0" w:rsidRPr="007F4766">
          <w:rPr>
            <w:rStyle w:val="surname"/>
            <w:rFonts w:ascii="Times New Roman" w:hAnsi="Times New Roman" w:cs="Times New Roman"/>
            <w:sz w:val="24"/>
            <w:szCs w:val="24"/>
            <w:bdr w:val="none" w:sz="0" w:space="0" w:color="auto" w:frame="1"/>
          </w:rPr>
          <w:t>Zorena</w:t>
        </w:r>
      </w:hyperlink>
      <w:r w:rsidR="007F7AB0" w:rsidRPr="007F4766">
        <w:rPr>
          <w:rStyle w:val="author"/>
          <w:rFonts w:ascii="Times New Roman" w:hAnsi="Times New Roman" w:cs="Times New Roman"/>
          <w:sz w:val="24"/>
          <w:szCs w:val="24"/>
          <w:bdr w:val="none" w:sz="0" w:space="0" w:color="auto" w:frame="1"/>
        </w:rPr>
        <w:t>,</w:t>
      </w:r>
      <w:r w:rsidR="007F7AB0" w:rsidRPr="007F4766">
        <w:rPr>
          <w:rStyle w:val="author"/>
          <w:rFonts w:ascii="Times New Roman" w:hAnsi="Times New Roman" w:cs="Times New Roman"/>
          <w:sz w:val="24"/>
          <w:szCs w:val="24"/>
          <w:bdr w:val="none" w:sz="0" w:space="0" w:color="auto" w:frame="1"/>
          <w:vertAlign w:val="superscript"/>
        </w:rPr>
        <w:t xml:space="preserve"> </w:t>
      </w:r>
      <w:hyperlink r:id="rId22" w:history="1">
        <w:r w:rsidR="007F7AB0" w:rsidRPr="007F4766">
          <w:rPr>
            <w:rStyle w:val="givennames"/>
            <w:rFonts w:ascii="Times New Roman" w:hAnsi="Times New Roman" w:cs="Times New Roman"/>
            <w:sz w:val="24"/>
            <w:szCs w:val="24"/>
            <w:bdr w:val="none" w:sz="0" w:space="0" w:color="auto" w:frame="1"/>
          </w:rPr>
          <w:t>Aleksandra</w:t>
        </w:r>
        <w:r w:rsidR="007F7AB0" w:rsidRPr="007F4766">
          <w:rPr>
            <w:rStyle w:val="Hyperlink"/>
            <w:rFonts w:ascii="Times New Roman" w:hAnsi="Times New Roman" w:cs="Times New Roman"/>
            <w:color w:val="auto"/>
            <w:sz w:val="24"/>
            <w:szCs w:val="24"/>
            <w:bdr w:val="none" w:sz="0" w:space="0" w:color="auto" w:frame="1"/>
          </w:rPr>
          <w:t xml:space="preserve"> </w:t>
        </w:r>
        <w:r w:rsidR="007F7AB0" w:rsidRPr="007F4766">
          <w:rPr>
            <w:rStyle w:val="surname"/>
            <w:rFonts w:ascii="Times New Roman" w:hAnsi="Times New Roman" w:cs="Times New Roman"/>
            <w:sz w:val="24"/>
            <w:szCs w:val="24"/>
            <w:bdr w:val="none" w:sz="0" w:space="0" w:color="auto" w:frame="1"/>
          </w:rPr>
          <w:t>Gładysiak</w:t>
        </w:r>
      </w:hyperlink>
      <w:r w:rsidR="007F7AB0" w:rsidRPr="007F4766">
        <w:rPr>
          <w:rStyle w:val="author"/>
          <w:rFonts w:ascii="Times New Roman" w:hAnsi="Times New Roman" w:cs="Times New Roman"/>
          <w:sz w:val="24"/>
          <w:szCs w:val="24"/>
          <w:bdr w:val="none" w:sz="0" w:space="0" w:color="auto" w:frame="1"/>
        </w:rPr>
        <w:t>,</w:t>
      </w:r>
      <w:r w:rsidR="007F7AB0" w:rsidRPr="007F4766">
        <w:rPr>
          <w:rStyle w:val="author"/>
          <w:rFonts w:ascii="Times New Roman" w:hAnsi="Times New Roman" w:cs="Times New Roman"/>
          <w:sz w:val="24"/>
          <w:szCs w:val="24"/>
          <w:bdr w:val="none" w:sz="0" w:space="0" w:color="auto" w:frame="1"/>
          <w:vertAlign w:val="superscript"/>
        </w:rPr>
        <w:t xml:space="preserve"> </w:t>
      </w:r>
      <w:r w:rsidR="007F7AB0" w:rsidRPr="007F4766">
        <w:rPr>
          <w:rStyle w:val="author"/>
          <w:rFonts w:ascii="Times New Roman" w:hAnsi="Times New Roman" w:cs="Times New Roman"/>
          <w:sz w:val="24"/>
          <w:szCs w:val="24"/>
          <w:bdr w:val="none" w:sz="0" w:space="0" w:color="auto" w:frame="1"/>
        </w:rPr>
        <w:t>and </w:t>
      </w:r>
      <w:hyperlink r:id="rId23" w:history="1">
        <w:r w:rsidR="007F7AB0" w:rsidRPr="007F4766">
          <w:rPr>
            <w:rStyle w:val="givennames"/>
            <w:rFonts w:ascii="Times New Roman" w:hAnsi="Times New Roman" w:cs="Times New Roman"/>
            <w:sz w:val="24"/>
            <w:szCs w:val="24"/>
            <w:bdr w:val="none" w:sz="0" w:space="0" w:color="auto" w:frame="1"/>
          </w:rPr>
          <w:t>Daniel</w:t>
        </w:r>
        <w:r w:rsidR="007F7AB0" w:rsidRPr="007F4766">
          <w:rPr>
            <w:rStyle w:val="Hyperlink"/>
            <w:rFonts w:ascii="Times New Roman" w:hAnsi="Times New Roman" w:cs="Times New Roman"/>
            <w:color w:val="auto"/>
            <w:sz w:val="24"/>
            <w:szCs w:val="24"/>
            <w:bdr w:val="none" w:sz="0" w:space="0" w:color="auto" w:frame="1"/>
          </w:rPr>
          <w:t xml:space="preserve"> </w:t>
        </w:r>
        <w:r w:rsidR="007F7AB0" w:rsidRPr="007F4766">
          <w:rPr>
            <w:rStyle w:val="surname"/>
            <w:rFonts w:ascii="Times New Roman" w:hAnsi="Times New Roman" w:cs="Times New Roman"/>
            <w:sz w:val="24"/>
            <w:szCs w:val="24"/>
            <w:bdr w:val="none" w:sz="0" w:space="0" w:color="auto" w:frame="1"/>
          </w:rPr>
          <w:t>Ślęzak</w:t>
        </w:r>
      </w:hyperlink>
      <w:r w:rsidR="007F7AB0" w:rsidRPr="007F4766">
        <w:rPr>
          <w:rStyle w:val="surname"/>
          <w:rFonts w:ascii="Times New Roman" w:hAnsi="Times New Roman" w:cs="Times New Roman"/>
          <w:sz w:val="24"/>
          <w:szCs w:val="24"/>
          <w:bdr w:val="none" w:sz="0" w:space="0" w:color="auto" w:frame="1"/>
        </w:rPr>
        <w:t xml:space="preserve">. 2018. </w:t>
      </w:r>
      <w:r w:rsidR="007F7AB0" w:rsidRPr="007F4766">
        <w:rPr>
          <w:rFonts w:ascii="Times New Roman" w:hAnsi="Times New Roman" w:cs="Times New Roman"/>
          <w:bCs/>
          <w:sz w:val="24"/>
          <w:szCs w:val="24"/>
        </w:rPr>
        <w:t xml:space="preserve">Early Intervention and Nonpharmacological Therapy of Myopia in Young Adults. </w:t>
      </w:r>
      <w:r w:rsidR="007F7AB0" w:rsidRPr="007F4766">
        <w:rPr>
          <w:rFonts w:ascii="Times New Roman" w:hAnsi="Times New Roman" w:cs="Times New Roman"/>
          <w:sz w:val="24"/>
          <w:szCs w:val="24"/>
        </w:rPr>
        <w:t>Journal of Ophthalmology. Volume 2018 (2018), Article ID 4680603,</w:t>
      </w:r>
      <w:r w:rsidR="007F7AB0" w:rsidRPr="007F4766">
        <w:rPr>
          <w:rFonts w:ascii="Times New Roman" w:hAnsi="Times New Roman" w:cs="Times New Roman"/>
          <w:sz w:val="24"/>
          <w:szCs w:val="24"/>
        </w:rPr>
        <w:br/>
      </w:r>
      <w:hyperlink r:id="rId24" w:history="1">
        <w:r w:rsidR="007F7AB0" w:rsidRPr="007F4766">
          <w:rPr>
            <w:rStyle w:val="Hyperlink"/>
            <w:rFonts w:ascii="Times New Roman" w:eastAsiaTheme="majorEastAsia" w:hAnsi="Times New Roman" w:cs="Times New Roman"/>
            <w:color w:val="auto"/>
            <w:sz w:val="24"/>
            <w:szCs w:val="24"/>
            <w:bdr w:val="none" w:sz="0" w:space="0" w:color="auto" w:frame="1"/>
          </w:rPr>
          <w:t>https://doi.org/10.1155/2018/4680603</w:t>
        </w:r>
      </w:hyperlink>
    </w:p>
    <w:p w14:paraId="621A3054" w14:textId="77777777" w:rsidR="008D6D85" w:rsidRDefault="007F7AB0" w:rsidP="008D6D85">
      <w:pPr>
        <w:pStyle w:val="Heading1"/>
        <w:numPr>
          <w:ilvl w:val="0"/>
          <w:numId w:val="18"/>
        </w:numPr>
        <w:shd w:val="clear" w:color="auto" w:fill="FFFFFF"/>
        <w:spacing w:before="0" w:after="0"/>
        <w:jc w:val="both"/>
        <w:rPr>
          <w:b w:val="0"/>
          <w:sz w:val="24"/>
          <w:szCs w:val="24"/>
          <w:bdr w:val="none" w:sz="0" w:space="0" w:color="auto" w:frame="1"/>
        </w:rPr>
      </w:pPr>
      <w:r w:rsidRPr="007F4766">
        <w:rPr>
          <w:b w:val="0"/>
          <w:sz w:val="24"/>
          <w:szCs w:val="24"/>
        </w:rPr>
        <w:t xml:space="preserve">Turpin. </w:t>
      </w:r>
      <w:r w:rsidRPr="007F4766">
        <w:rPr>
          <w:rStyle w:val="tie-date"/>
          <w:b w:val="0"/>
          <w:iCs/>
          <w:sz w:val="24"/>
          <w:szCs w:val="24"/>
          <w:bdr w:val="none" w:sz="0" w:space="0" w:color="auto" w:frame="1"/>
        </w:rPr>
        <w:t xml:space="preserve">September 19, 2017 </w:t>
      </w:r>
      <w:r w:rsidRPr="007F4766">
        <w:rPr>
          <w:b w:val="0"/>
          <w:sz w:val="24"/>
          <w:szCs w:val="24"/>
          <w:bdr w:val="none" w:sz="0" w:space="0" w:color="auto" w:frame="1"/>
        </w:rPr>
        <w:t>Myopia Control – Everything You Need to Know</w:t>
      </w:r>
      <w:r w:rsidR="00FE0D07" w:rsidRPr="007F4766">
        <w:rPr>
          <w:b w:val="0"/>
          <w:sz w:val="24"/>
          <w:szCs w:val="24"/>
          <w:bdr w:val="none" w:sz="0" w:space="0" w:color="auto" w:frame="1"/>
        </w:rPr>
        <w:t>.</w:t>
      </w:r>
    </w:p>
    <w:p w14:paraId="21BCFF87" w14:textId="77777777" w:rsidR="007F7AB0" w:rsidRPr="00D31B51" w:rsidRDefault="008D6D85" w:rsidP="00D31B51">
      <w:pPr>
        <w:pStyle w:val="Heading1"/>
        <w:shd w:val="clear" w:color="auto" w:fill="FFFFFF"/>
        <w:spacing w:before="0" w:after="0"/>
        <w:ind w:left="360"/>
        <w:jc w:val="both"/>
        <w:rPr>
          <w:b w:val="0"/>
          <w:sz w:val="24"/>
          <w:szCs w:val="24"/>
          <w:bdr w:val="none" w:sz="0" w:space="0" w:color="auto" w:frame="1"/>
        </w:rPr>
      </w:pPr>
      <w:r w:rsidRPr="00D31B51">
        <w:rPr>
          <w:b w:val="0"/>
          <w:sz w:val="24"/>
          <w:szCs w:val="24"/>
        </w:rPr>
        <w:t xml:space="preserve">10. </w:t>
      </w:r>
      <w:r w:rsidR="007F7AB0" w:rsidRPr="00D31B51">
        <w:rPr>
          <w:b w:val="0"/>
          <w:sz w:val="24"/>
          <w:szCs w:val="24"/>
        </w:rPr>
        <w:t xml:space="preserve">Steven Novella. 2018. Executive Editor of Science Based Medicine. Yale University </w:t>
      </w:r>
      <w:r w:rsidR="00D31B51">
        <w:rPr>
          <w:b w:val="0"/>
          <w:sz w:val="24"/>
          <w:szCs w:val="24"/>
        </w:rPr>
        <w:t xml:space="preserve"> </w:t>
      </w:r>
      <w:r w:rsidR="007F7AB0" w:rsidRPr="00D31B51">
        <w:rPr>
          <w:b w:val="0"/>
          <w:sz w:val="24"/>
          <w:szCs w:val="24"/>
        </w:rPr>
        <w:t>School of Medicine.</w:t>
      </w:r>
    </w:p>
    <w:p w14:paraId="6AA39EEE" w14:textId="77777777" w:rsidR="007F7AB0" w:rsidRPr="008D6D85" w:rsidRDefault="00D31B51" w:rsidP="008D6D85">
      <w:pPr>
        <w:shd w:val="clear" w:color="auto" w:fill="FFFFFF"/>
        <w:spacing w:after="0" w:line="240" w:lineRule="auto"/>
        <w:ind w:left="720" w:right="900" w:hanging="360"/>
        <w:rPr>
          <w:rFonts w:ascii="Times New Roman" w:hAnsi="Times New Roman" w:cs="Times New Roman"/>
          <w:sz w:val="24"/>
          <w:szCs w:val="24"/>
        </w:rPr>
      </w:pPr>
      <w:r>
        <w:rPr>
          <w:rFonts w:ascii="Times New Roman" w:hAnsi="Times New Roman" w:cs="Times New Roman"/>
          <w:sz w:val="24"/>
          <w:szCs w:val="24"/>
        </w:rPr>
        <w:t xml:space="preserve">11. </w:t>
      </w:r>
      <w:r w:rsidR="007F7AB0" w:rsidRPr="008D6D85">
        <w:rPr>
          <w:rFonts w:ascii="Times New Roman" w:hAnsi="Times New Roman" w:cs="Times New Roman"/>
          <w:sz w:val="24"/>
          <w:szCs w:val="24"/>
        </w:rPr>
        <w:t xml:space="preserve">Ganesan, Prema, </w:t>
      </w:r>
      <w:proofErr w:type="spellStart"/>
      <w:r w:rsidR="007F7AB0" w:rsidRPr="008D6D85">
        <w:rPr>
          <w:rFonts w:ascii="Times New Roman" w:hAnsi="Times New Roman" w:cs="Times New Roman"/>
          <w:sz w:val="24"/>
          <w:szCs w:val="24"/>
        </w:rPr>
        <w:t>Wildsoet</w:t>
      </w:r>
      <w:proofErr w:type="spellEnd"/>
      <w:r w:rsidR="007F7AB0" w:rsidRPr="008D6D85">
        <w:rPr>
          <w:rFonts w:ascii="Times New Roman" w:hAnsi="Times New Roman" w:cs="Times New Roman"/>
          <w:sz w:val="24"/>
          <w:szCs w:val="24"/>
        </w:rPr>
        <w:t>, Christine F. 2010. Myopia control with atropine. Pharmaceutical intervention for myopia control. Review of Ophthalmology, v.5, no.6, 2010 Dec, p.759(29) (ISSN: 1746-9899)</w:t>
      </w:r>
    </w:p>
    <w:p w14:paraId="2214F5D7" w14:textId="77777777" w:rsidR="007F7AB0" w:rsidRPr="008D6D85" w:rsidRDefault="00D31B51" w:rsidP="008D6D85">
      <w:pPr>
        <w:shd w:val="clear" w:color="auto" w:fill="FFFFFF"/>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12.</w:t>
      </w:r>
      <w:r w:rsidR="007F7AB0" w:rsidRPr="008D6D85">
        <w:rPr>
          <w:rFonts w:ascii="Times New Roman" w:hAnsi="Times New Roman" w:cs="Times New Roman"/>
          <w:sz w:val="24"/>
          <w:szCs w:val="24"/>
        </w:rPr>
        <w:tab/>
        <w:t xml:space="preserve"> </w:t>
      </w:r>
      <w:hyperlink r:id="rId25" w:history="1">
        <w:r w:rsidR="007F7AB0" w:rsidRPr="008D6D85">
          <w:rPr>
            <w:rStyle w:val="Hyperlink"/>
            <w:rFonts w:ascii="Times New Roman" w:hAnsi="Times New Roman" w:cs="Times New Roman"/>
            <w:color w:val="auto"/>
            <w:sz w:val="24"/>
            <w:szCs w:val="24"/>
            <w:bdr w:val="none" w:sz="0" w:space="0" w:color="auto" w:frame="1"/>
          </w:rPr>
          <w:t>Chia A, Lu Q-S, Tan D 2016. Five-Year Clinical Trial on Atropine for the Treatment of Myopia 2. Ophthalmology ;123:391–9.</w:t>
        </w:r>
      </w:hyperlink>
    </w:p>
    <w:p w14:paraId="192809BB" w14:textId="77777777" w:rsidR="007F7AB0" w:rsidRPr="008D6D85" w:rsidRDefault="00D31B51" w:rsidP="008D6D85">
      <w:pPr>
        <w:spacing w:line="240" w:lineRule="auto"/>
        <w:ind w:left="720" w:hanging="360"/>
        <w:rPr>
          <w:rFonts w:ascii="Times New Roman" w:hAnsi="Times New Roman" w:cs="Times New Roman"/>
          <w:sz w:val="24"/>
          <w:szCs w:val="24"/>
        </w:rPr>
      </w:pPr>
      <w:r>
        <w:rPr>
          <w:rFonts w:ascii="Times New Roman" w:hAnsi="Times New Roman" w:cs="Times New Roman"/>
          <w:sz w:val="24"/>
          <w:szCs w:val="24"/>
        </w:rPr>
        <w:t>13</w:t>
      </w:r>
      <w:r w:rsidR="008D6D85">
        <w:rPr>
          <w:rFonts w:ascii="Times New Roman" w:hAnsi="Times New Roman" w:cs="Times New Roman"/>
          <w:sz w:val="24"/>
          <w:szCs w:val="24"/>
        </w:rPr>
        <w:t>.</w:t>
      </w:r>
      <w:r w:rsidR="007F7AB0" w:rsidRPr="008D6D85">
        <w:rPr>
          <w:rFonts w:ascii="Times New Roman" w:hAnsi="Times New Roman" w:cs="Times New Roman"/>
          <w:sz w:val="24"/>
          <w:szCs w:val="24"/>
        </w:rPr>
        <w:tab/>
      </w:r>
      <w:hyperlink r:id="rId26" w:history="1">
        <w:r w:rsidR="007F7AB0" w:rsidRPr="008D6D85">
          <w:rPr>
            <w:rStyle w:val="Hyperlink"/>
            <w:rFonts w:ascii="Times New Roman" w:hAnsi="Times New Roman" w:cs="Times New Roman"/>
            <w:color w:val="auto"/>
            <w:sz w:val="24"/>
            <w:szCs w:val="24"/>
            <w:bdr w:val="none" w:sz="0" w:space="0" w:color="auto" w:frame="1"/>
          </w:rPr>
          <w:t>Chua W-H, Balakrishnan V, Chan Y-H, Tong L, Ling Y, Quah B-L, Tan D. 2006.Atropine for the treatment of childhood myopia. Ophthalmology;113:2285–91.</w:t>
        </w:r>
      </w:hyperlink>
    </w:p>
    <w:p w14:paraId="300A0F7F" w14:textId="77777777" w:rsidR="007F7AB0" w:rsidRPr="00D31B51" w:rsidRDefault="00BF3C77" w:rsidP="00D31B51">
      <w:pPr>
        <w:pStyle w:val="ListParagraph"/>
        <w:numPr>
          <w:ilvl w:val="0"/>
          <w:numId w:val="19"/>
        </w:numPr>
        <w:shd w:val="clear" w:color="auto" w:fill="FFFFFF"/>
        <w:spacing w:after="0" w:line="240" w:lineRule="auto"/>
        <w:rPr>
          <w:rFonts w:ascii="Times New Roman" w:hAnsi="Times New Roman" w:cs="Times New Roman"/>
          <w:sz w:val="24"/>
          <w:szCs w:val="24"/>
        </w:rPr>
      </w:pPr>
      <w:hyperlink r:id="rId27" w:history="1">
        <w:proofErr w:type="spellStart"/>
        <w:r w:rsidR="007F7AB0" w:rsidRPr="00D31B51">
          <w:rPr>
            <w:rStyle w:val="Hyperlink"/>
            <w:rFonts w:ascii="Times New Roman" w:hAnsi="Times New Roman" w:cs="Times New Roman"/>
            <w:color w:val="auto"/>
            <w:sz w:val="24"/>
            <w:szCs w:val="24"/>
            <w:bdr w:val="none" w:sz="0" w:space="0" w:color="auto" w:frame="1"/>
          </w:rPr>
          <w:t>Lahdes</w:t>
        </w:r>
        <w:proofErr w:type="spellEnd"/>
        <w:r w:rsidR="007F7AB0" w:rsidRPr="00D31B51">
          <w:rPr>
            <w:rStyle w:val="Hyperlink"/>
            <w:rFonts w:ascii="Times New Roman" w:hAnsi="Times New Roman" w:cs="Times New Roman"/>
            <w:color w:val="auto"/>
            <w:sz w:val="24"/>
            <w:szCs w:val="24"/>
            <w:bdr w:val="none" w:sz="0" w:space="0" w:color="auto" w:frame="1"/>
          </w:rPr>
          <w:t xml:space="preserve"> K, Kaila T, </w:t>
        </w:r>
        <w:proofErr w:type="spellStart"/>
        <w:r w:rsidR="007F7AB0" w:rsidRPr="00D31B51">
          <w:rPr>
            <w:rStyle w:val="Hyperlink"/>
            <w:rFonts w:ascii="Times New Roman" w:hAnsi="Times New Roman" w:cs="Times New Roman"/>
            <w:color w:val="auto"/>
            <w:sz w:val="24"/>
            <w:szCs w:val="24"/>
            <w:bdr w:val="none" w:sz="0" w:space="0" w:color="auto" w:frame="1"/>
          </w:rPr>
          <w:t>Huupponen</w:t>
        </w:r>
        <w:proofErr w:type="spellEnd"/>
        <w:r w:rsidR="007F7AB0" w:rsidRPr="00D31B51">
          <w:rPr>
            <w:rStyle w:val="Hyperlink"/>
            <w:rFonts w:ascii="Times New Roman" w:hAnsi="Times New Roman" w:cs="Times New Roman"/>
            <w:color w:val="auto"/>
            <w:sz w:val="24"/>
            <w:szCs w:val="24"/>
            <w:bdr w:val="none" w:sz="0" w:space="0" w:color="auto" w:frame="1"/>
          </w:rPr>
          <w:t xml:space="preserve"> R, </w:t>
        </w:r>
        <w:proofErr w:type="spellStart"/>
        <w:r w:rsidR="007F7AB0" w:rsidRPr="00D31B51">
          <w:rPr>
            <w:rStyle w:val="Hyperlink"/>
            <w:rFonts w:ascii="Times New Roman" w:hAnsi="Times New Roman" w:cs="Times New Roman"/>
            <w:color w:val="auto"/>
            <w:sz w:val="24"/>
            <w:szCs w:val="24"/>
            <w:bdr w:val="none" w:sz="0" w:space="0" w:color="auto" w:frame="1"/>
          </w:rPr>
          <w:t>Salminen</w:t>
        </w:r>
        <w:proofErr w:type="spellEnd"/>
        <w:r w:rsidR="007F7AB0" w:rsidRPr="00D31B51">
          <w:rPr>
            <w:rStyle w:val="Hyperlink"/>
            <w:rFonts w:ascii="Times New Roman" w:hAnsi="Times New Roman" w:cs="Times New Roman"/>
            <w:color w:val="auto"/>
            <w:sz w:val="24"/>
            <w:szCs w:val="24"/>
            <w:bdr w:val="none" w:sz="0" w:space="0" w:color="auto" w:frame="1"/>
          </w:rPr>
          <w:t xml:space="preserve"> L, </w:t>
        </w:r>
        <w:proofErr w:type="spellStart"/>
        <w:r w:rsidR="007F7AB0" w:rsidRPr="00D31B51">
          <w:rPr>
            <w:rStyle w:val="Hyperlink"/>
            <w:rFonts w:ascii="Times New Roman" w:hAnsi="Times New Roman" w:cs="Times New Roman"/>
            <w:color w:val="auto"/>
            <w:sz w:val="24"/>
            <w:szCs w:val="24"/>
            <w:bdr w:val="none" w:sz="0" w:space="0" w:color="auto" w:frame="1"/>
          </w:rPr>
          <w:t>Iisalo</w:t>
        </w:r>
        <w:proofErr w:type="spellEnd"/>
        <w:r w:rsidR="007F7AB0" w:rsidRPr="00D31B51">
          <w:rPr>
            <w:rStyle w:val="Hyperlink"/>
            <w:rFonts w:ascii="Times New Roman" w:hAnsi="Times New Roman" w:cs="Times New Roman"/>
            <w:color w:val="auto"/>
            <w:sz w:val="24"/>
            <w:szCs w:val="24"/>
            <w:bdr w:val="none" w:sz="0" w:space="0" w:color="auto" w:frame="1"/>
          </w:rPr>
          <w:t xml:space="preserve"> E. 1988. Systemic absorption of topically applied ocular atropine. Clin </w:t>
        </w:r>
        <w:proofErr w:type="spellStart"/>
        <w:r w:rsidR="007F7AB0" w:rsidRPr="00D31B51">
          <w:rPr>
            <w:rStyle w:val="Hyperlink"/>
            <w:rFonts w:ascii="Times New Roman" w:hAnsi="Times New Roman" w:cs="Times New Roman"/>
            <w:color w:val="auto"/>
            <w:sz w:val="24"/>
            <w:szCs w:val="24"/>
            <w:bdr w:val="none" w:sz="0" w:space="0" w:color="auto" w:frame="1"/>
          </w:rPr>
          <w:t>Pharmacol</w:t>
        </w:r>
        <w:proofErr w:type="spellEnd"/>
        <w:r w:rsidR="007F7AB0" w:rsidRPr="00D31B51">
          <w:rPr>
            <w:rStyle w:val="Hyperlink"/>
            <w:rFonts w:ascii="Times New Roman" w:hAnsi="Times New Roman" w:cs="Times New Roman"/>
            <w:color w:val="auto"/>
            <w:sz w:val="24"/>
            <w:szCs w:val="24"/>
            <w:bdr w:val="none" w:sz="0" w:space="0" w:color="auto" w:frame="1"/>
          </w:rPr>
          <w:t xml:space="preserve"> </w:t>
        </w:r>
        <w:proofErr w:type="spellStart"/>
        <w:r w:rsidR="007F7AB0" w:rsidRPr="00D31B51">
          <w:rPr>
            <w:rStyle w:val="Hyperlink"/>
            <w:rFonts w:ascii="Times New Roman" w:hAnsi="Times New Roman" w:cs="Times New Roman"/>
            <w:color w:val="auto"/>
            <w:sz w:val="24"/>
            <w:szCs w:val="24"/>
            <w:bdr w:val="none" w:sz="0" w:space="0" w:color="auto" w:frame="1"/>
          </w:rPr>
          <w:t>Ther</w:t>
        </w:r>
        <w:proofErr w:type="spellEnd"/>
        <w:r w:rsidR="007F7AB0" w:rsidRPr="00D31B51">
          <w:rPr>
            <w:rStyle w:val="Hyperlink"/>
            <w:rFonts w:ascii="Times New Roman" w:hAnsi="Times New Roman" w:cs="Times New Roman"/>
            <w:color w:val="auto"/>
            <w:sz w:val="24"/>
            <w:szCs w:val="24"/>
            <w:bdr w:val="none" w:sz="0" w:space="0" w:color="auto" w:frame="1"/>
          </w:rPr>
          <w:t xml:space="preserve"> 1;44:310–4.</w:t>
        </w:r>
      </w:hyperlink>
    </w:p>
    <w:p w14:paraId="0D013655" w14:textId="77777777" w:rsidR="007F7AB0" w:rsidRPr="00D31B51" w:rsidRDefault="007F7AB0" w:rsidP="00D31B51">
      <w:pPr>
        <w:pStyle w:val="ListParagraph"/>
        <w:numPr>
          <w:ilvl w:val="0"/>
          <w:numId w:val="19"/>
        </w:numPr>
        <w:spacing w:line="240" w:lineRule="auto"/>
        <w:rPr>
          <w:rFonts w:ascii="Times New Roman" w:hAnsi="Times New Roman" w:cs="Times New Roman"/>
          <w:sz w:val="24"/>
          <w:szCs w:val="24"/>
        </w:rPr>
      </w:pPr>
      <w:r w:rsidRPr="00D31B51">
        <w:rPr>
          <w:rFonts w:ascii="Times New Roman" w:hAnsi="Times New Roman" w:cs="Times New Roman"/>
          <w:sz w:val="24"/>
          <w:szCs w:val="24"/>
        </w:rPr>
        <w:t>Gifford R, 2017 Reporting on Contact Lens and Anterior Eye  April 2016</w:t>
      </w:r>
    </w:p>
    <w:p w14:paraId="028E2164" w14:textId="77777777" w:rsidR="007F7AB0" w:rsidRPr="00D31B51" w:rsidRDefault="00D31B51" w:rsidP="00D31B51">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16. </w:t>
      </w:r>
      <w:hyperlink r:id="rId28" w:history="1">
        <w:r w:rsidR="007F7AB0" w:rsidRPr="00D31B51">
          <w:rPr>
            <w:rStyle w:val="Hyperlink"/>
            <w:rFonts w:ascii="Times New Roman" w:hAnsi="Times New Roman" w:cs="Times New Roman"/>
            <w:color w:val="auto"/>
            <w:sz w:val="24"/>
            <w:szCs w:val="24"/>
            <w:bdr w:val="none" w:sz="0" w:space="0" w:color="auto" w:frame="1"/>
          </w:rPr>
          <w:t xml:space="preserve">Gwiazda J, Hyman L, Hussein M, Everett D, Norton TT, Kurtz D, </w:t>
        </w:r>
        <w:proofErr w:type="spellStart"/>
        <w:r w:rsidR="007F7AB0" w:rsidRPr="00D31B51">
          <w:rPr>
            <w:rStyle w:val="Hyperlink"/>
            <w:rFonts w:ascii="Times New Roman" w:hAnsi="Times New Roman" w:cs="Times New Roman"/>
            <w:color w:val="auto"/>
            <w:sz w:val="24"/>
            <w:szCs w:val="24"/>
            <w:bdr w:val="none" w:sz="0" w:space="0" w:color="auto" w:frame="1"/>
          </w:rPr>
          <w:t>Leske</w:t>
        </w:r>
        <w:proofErr w:type="spellEnd"/>
        <w:r w:rsidR="007F7AB0" w:rsidRPr="00D31B51">
          <w:rPr>
            <w:rStyle w:val="Hyperlink"/>
            <w:rFonts w:ascii="Times New Roman" w:hAnsi="Times New Roman" w:cs="Times New Roman"/>
            <w:color w:val="auto"/>
            <w:sz w:val="24"/>
            <w:szCs w:val="24"/>
            <w:bdr w:val="none" w:sz="0" w:space="0" w:color="auto" w:frame="1"/>
          </w:rPr>
          <w:t xml:space="preserve"> MC, Manny </w:t>
        </w:r>
        <w:r>
          <w:rPr>
            <w:rStyle w:val="Hyperlink"/>
            <w:rFonts w:ascii="Times New Roman" w:hAnsi="Times New Roman" w:cs="Times New Roman"/>
            <w:color w:val="auto"/>
            <w:sz w:val="24"/>
            <w:szCs w:val="24"/>
            <w:bdr w:val="none" w:sz="0" w:space="0" w:color="auto" w:frame="1"/>
          </w:rPr>
          <w:t xml:space="preserve"> </w:t>
        </w:r>
        <w:r w:rsidR="007F7AB0" w:rsidRPr="00D31B51">
          <w:rPr>
            <w:rStyle w:val="Hyperlink"/>
            <w:rFonts w:ascii="Times New Roman" w:hAnsi="Times New Roman" w:cs="Times New Roman"/>
            <w:color w:val="auto"/>
            <w:sz w:val="24"/>
            <w:szCs w:val="24"/>
            <w:bdr w:val="none" w:sz="0" w:space="0" w:color="auto" w:frame="1"/>
          </w:rPr>
          <w:t xml:space="preserve">R, Marsh-Tootle W, </w:t>
        </w:r>
        <w:proofErr w:type="spellStart"/>
        <w:r w:rsidR="007F7AB0" w:rsidRPr="00D31B51">
          <w:rPr>
            <w:rStyle w:val="Hyperlink"/>
            <w:rFonts w:ascii="Times New Roman" w:hAnsi="Times New Roman" w:cs="Times New Roman"/>
            <w:color w:val="auto"/>
            <w:sz w:val="24"/>
            <w:szCs w:val="24"/>
            <w:bdr w:val="none" w:sz="0" w:space="0" w:color="auto" w:frame="1"/>
          </w:rPr>
          <w:t>Scheiman</w:t>
        </w:r>
        <w:proofErr w:type="spellEnd"/>
        <w:r w:rsidR="007F7AB0" w:rsidRPr="00D31B51">
          <w:rPr>
            <w:rStyle w:val="Hyperlink"/>
            <w:rFonts w:ascii="Times New Roman" w:hAnsi="Times New Roman" w:cs="Times New Roman"/>
            <w:color w:val="auto"/>
            <w:sz w:val="24"/>
            <w:szCs w:val="24"/>
            <w:bdr w:val="none" w:sz="0" w:space="0" w:color="auto" w:frame="1"/>
          </w:rPr>
          <w:t xml:space="preserve"> M. A randomized clinical trial of progressive addition lenses versus single vision lenses on the progression of myopia in children. Invest Ophthalmol Vis Sci 2003;44:1492–500.</w:t>
        </w:r>
      </w:hyperlink>
    </w:p>
    <w:p w14:paraId="21A3A9E2" w14:textId="77777777" w:rsidR="007F7AB0" w:rsidRPr="00D31B51" w:rsidRDefault="00D31B51" w:rsidP="00D31B51">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17. </w:t>
      </w:r>
      <w:hyperlink r:id="rId29" w:history="1">
        <w:r w:rsidR="007F7AB0" w:rsidRPr="00D31B51">
          <w:rPr>
            <w:rStyle w:val="Hyperlink"/>
            <w:rFonts w:ascii="Times New Roman" w:hAnsi="Times New Roman" w:cs="Times New Roman"/>
            <w:color w:val="auto"/>
            <w:sz w:val="24"/>
            <w:szCs w:val="24"/>
            <w:bdr w:val="none" w:sz="0" w:space="0" w:color="auto" w:frame="1"/>
          </w:rPr>
          <w:t xml:space="preserve">Cheng D, Woo GC, </w:t>
        </w:r>
        <w:proofErr w:type="spellStart"/>
        <w:r w:rsidR="007F7AB0" w:rsidRPr="00D31B51">
          <w:rPr>
            <w:rStyle w:val="Hyperlink"/>
            <w:rFonts w:ascii="Times New Roman" w:hAnsi="Times New Roman" w:cs="Times New Roman"/>
            <w:color w:val="auto"/>
            <w:sz w:val="24"/>
            <w:szCs w:val="24"/>
            <w:bdr w:val="none" w:sz="0" w:space="0" w:color="auto" w:frame="1"/>
          </w:rPr>
          <w:t>Drobe</w:t>
        </w:r>
        <w:proofErr w:type="spellEnd"/>
        <w:r w:rsidR="007F7AB0" w:rsidRPr="00D31B51">
          <w:rPr>
            <w:rStyle w:val="Hyperlink"/>
            <w:rFonts w:ascii="Times New Roman" w:hAnsi="Times New Roman" w:cs="Times New Roman"/>
            <w:color w:val="auto"/>
            <w:sz w:val="24"/>
            <w:szCs w:val="24"/>
            <w:bdr w:val="none" w:sz="0" w:space="0" w:color="auto" w:frame="1"/>
          </w:rPr>
          <w:t xml:space="preserve"> B, Schmid KL. Effect of bifocal and prismatic bifocal spectacles on myopia progression in children: three-year results of a randomized clinical trial. JAMA Ophthalmol 2014;132:258–64.</w:t>
        </w:r>
      </w:hyperlink>
    </w:p>
    <w:p w14:paraId="1EB9118E" w14:textId="77777777" w:rsidR="007F7AB0" w:rsidRPr="007F4766" w:rsidRDefault="007F7AB0" w:rsidP="007F4766">
      <w:pPr>
        <w:shd w:val="clear" w:color="auto" w:fill="FFFFFF"/>
        <w:spacing w:after="0" w:line="240" w:lineRule="auto"/>
        <w:jc w:val="both"/>
        <w:rPr>
          <w:rFonts w:ascii="Times New Roman" w:hAnsi="Times New Roman" w:cs="Times New Roman"/>
          <w:sz w:val="24"/>
          <w:szCs w:val="24"/>
        </w:rPr>
      </w:pPr>
    </w:p>
    <w:p w14:paraId="3CE345E2" w14:textId="77777777" w:rsidR="007F7AB0" w:rsidRPr="00D31B51" w:rsidRDefault="00D31B51" w:rsidP="00D31B51">
      <w:pPr>
        <w:pStyle w:val="ListParagraph"/>
        <w:numPr>
          <w:ilvl w:val="0"/>
          <w:numId w:val="20"/>
        </w:numPr>
        <w:shd w:val="clear" w:color="auto" w:fill="FFFFFF"/>
        <w:spacing w:after="0" w:line="240" w:lineRule="auto"/>
        <w:rPr>
          <w:rFonts w:ascii="Times New Roman" w:hAnsi="Times New Roman" w:cs="Times New Roman"/>
          <w:sz w:val="24"/>
          <w:szCs w:val="24"/>
        </w:rPr>
      </w:pPr>
      <w:r w:rsidRPr="00D31B51">
        <w:rPr>
          <w:rFonts w:ascii="Times New Roman" w:hAnsi="Times New Roman" w:cs="Times New Roman"/>
          <w:sz w:val="24"/>
          <w:szCs w:val="24"/>
        </w:rPr>
        <w:t xml:space="preserve"> </w:t>
      </w:r>
      <w:hyperlink r:id="rId30" w:history="1">
        <w:r w:rsidR="007F7AB0" w:rsidRPr="00D31B51">
          <w:rPr>
            <w:rStyle w:val="Hyperlink"/>
            <w:rFonts w:ascii="Times New Roman" w:hAnsi="Times New Roman" w:cs="Times New Roman"/>
            <w:color w:val="auto"/>
            <w:sz w:val="24"/>
            <w:szCs w:val="24"/>
            <w:bdr w:val="none" w:sz="0" w:space="0" w:color="auto" w:frame="1"/>
          </w:rPr>
          <w:t>Anstice NS, Phillips JR.2011. Effect of dual-focus soft contact lens wear on axial myopia progression in children. Ophthalmology;118:1152–61.</w:t>
        </w:r>
      </w:hyperlink>
    </w:p>
    <w:p w14:paraId="75FCCC02" w14:textId="77777777" w:rsidR="007F7AB0" w:rsidRPr="00D31B51" w:rsidRDefault="00BF3C77" w:rsidP="00D31B51">
      <w:pPr>
        <w:pStyle w:val="ListParagraph"/>
        <w:numPr>
          <w:ilvl w:val="0"/>
          <w:numId w:val="20"/>
        </w:numPr>
        <w:shd w:val="clear" w:color="auto" w:fill="FFFFFF"/>
        <w:spacing w:after="0" w:line="240" w:lineRule="auto"/>
        <w:rPr>
          <w:rStyle w:val="Hyperlink"/>
          <w:rFonts w:ascii="Times New Roman" w:hAnsi="Times New Roman" w:cs="Times New Roman"/>
          <w:color w:val="auto"/>
          <w:sz w:val="24"/>
          <w:szCs w:val="24"/>
          <w:bdr w:val="none" w:sz="0" w:space="0" w:color="auto" w:frame="1"/>
        </w:rPr>
      </w:pPr>
      <w:hyperlink r:id="rId31" w:history="1">
        <w:r w:rsidR="007F7AB0" w:rsidRPr="00D31B51">
          <w:rPr>
            <w:rStyle w:val="Hyperlink"/>
            <w:rFonts w:ascii="Times New Roman" w:hAnsi="Times New Roman" w:cs="Times New Roman"/>
            <w:color w:val="auto"/>
            <w:sz w:val="24"/>
            <w:szCs w:val="24"/>
            <w:bdr w:val="none" w:sz="0" w:space="0" w:color="auto" w:frame="1"/>
          </w:rPr>
          <w:t xml:space="preserve">Lam CSY, Tang WC, </w:t>
        </w:r>
        <w:proofErr w:type="spellStart"/>
        <w:r w:rsidR="007F7AB0" w:rsidRPr="00D31B51">
          <w:rPr>
            <w:rStyle w:val="Hyperlink"/>
            <w:rFonts w:ascii="Times New Roman" w:hAnsi="Times New Roman" w:cs="Times New Roman"/>
            <w:color w:val="auto"/>
            <w:sz w:val="24"/>
            <w:szCs w:val="24"/>
            <w:bdr w:val="none" w:sz="0" w:space="0" w:color="auto" w:frame="1"/>
          </w:rPr>
          <w:t>Tse</w:t>
        </w:r>
        <w:proofErr w:type="spellEnd"/>
        <w:r w:rsidR="007F7AB0" w:rsidRPr="00D31B51">
          <w:rPr>
            <w:rStyle w:val="Hyperlink"/>
            <w:rFonts w:ascii="Times New Roman" w:hAnsi="Times New Roman" w:cs="Times New Roman"/>
            <w:color w:val="auto"/>
            <w:sz w:val="24"/>
            <w:szCs w:val="24"/>
            <w:bdr w:val="none" w:sz="0" w:space="0" w:color="auto" w:frame="1"/>
          </w:rPr>
          <w:t xml:space="preserve"> DY-Y, Tang YY, To CH. 2014. Defocus Incorporated Soft Contact (DISC) lens slows myopia progression in Hong Kong Chinese schoolchildren: a 2-year randomised clinical trial. Br J Ophthalmol; 98:40–5.</w:t>
        </w:r>
      </w:hyperlink>
    </w:p>
    <w:p w14:paraId="7E2B71EB" w14:textId="77777777" w:rsidR="007F7AB0" w:rsidRPr="007F4766" w:rsidRDefault="007F7AB0" w:rsidP="007F4766">
      <w:pPr>
        <w:shd w:val="clear" w:color="auto" w:fill="FFFFFF"/>
        <w:spacing w:after="0" w:line="240" w:lineRule="auto"/>
        <w:ind w:left="720"/>
        <w:jc w:val="both"/>
        <w:rPr>
          <w:rFonts w:ascii="Times New Roman" w:hAnsi="Times New Roman" w:cs="Times New Roman"/>
          <w:sz w:val="24"/>
          <w:szCs w:val="24"/>
        </w:rPr>
      </w:pPr>
    </w:p>
    <w:p w14:paraId="63BE34B0" w14:textId="77777777" w:rsidR="007F7AB0" w:rsidRPr="00D31B51" w:rsidRDefault="00D31B51" w:rsidP="00D31B51">
      <w:pPr>
        <w:shd w:val="clear" w:color="auto" w:fill="FFFFFF"/>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w:t>
      </w:r>
      <w:proofErr w:type="spellStart"/>
      <w:r w:rsidR="00BF3C77">
        <w:fldChar w:fldCharType="begin"/>
      </w:r>
      <w:r w:rsidR="00BF3C77">
        <w:instrText>HYPERLINK "http://paperpile.com/b/yNsDqx/3eZy"</w:instrText>
      </w:r>
      <w:r w:rsidR="00BF3C77">
        <w:fldChar w:fldCharType="separate"/>
      </w:r>
      <w:r w:rsidR="007F7AB0" w:rsidRPr="00D31B51">
        <w:rPr>
          <w:rStyle w:val="Hyperlink"/>
          <w:rFonts w:ascii="Times New Roman" w:hAnsi="Times New Roman" w:cs="Times New Roman"/>
          <w:color w:val="auto"/>
          <w:sz w:val="24"/>
          <w:szCs w:val="24"/>
          <w:bdr w:val="none" w:sz="0" w:space="0" w:color="auto" w:frame="1"/>
        </w:rPr>
        <w:t>Sankaridurg</w:t>
      </w:r>
      <w:proofErr w:type="spellEnd"/>
      <w:r w:rsidR="007F7AB0" w:rsidRPr="00D31B51">
        <w:rPr>
          <w:rStyle w:val="Hyperlink"/>
          <w:rFonts w:ascii="Times New Roman" w:hAnsi="Times New Roman" w:cs="Times New Roman"/>
          <w:color w:val="auto"/>
          <w:sz w:val="24"/>
          <w:szCs w:val="24"/>
          <w:bdr w:val="none" w:sz="0" w:space="0" w:color="auto" w:frame="1"/>
        </w:rPr>
        <w:t xml:space="preserve"> P, Holden B, Smith E 3rd, </w:t>
      </w:r>
      <w:proofErr w:type="spellStart"/>
      <w:r w:rsidR="007F7AB0" w:rsidRPr="00D31B51">
        <w:rPr>
          <w:rStyle w:val="Hyperlink"/>
          <w:rFonts w:ascii="Times New Roman" w:hAnsi="Times New Roman" w:cs="Times New Roman"/>
          <w:color w:val="auto"/>
          <w:sz w:val="24"/>
          <w:szCs w:val="24"/>
          <w:bdr w:val="none" w:sz="0" w:space="0" w:color="auto" w:frame="1"/>
        </w:rPr>
        <w:t>Naduvilath</w:t>
      </w:r>
      <w:proofErr w:type="spellEnd"/>
      <w:r w:rsidR="007F7AB0" w:rsidRPr="00D31B51">
        <w:rPr>
          <w:rStyle w:val="Hyperlink"/>
          <w:rFonts w:ascii="Times New Roman" w:hAnsi="Times New Roman" w:cs="Times New Roman"/>
          <w:color w:val="auto"/>
          <w:sz w:val="24"/>
          <w:szCs w:val="24"/>
          <w:bdr w:val="none" w:sz="0" w:space="0" w:color="auto" w:frame="1"/>
        </w:rPr>
        <w:t xml:space="preserve"> T, Chen X, de la </w:t>
      </w:r>
      <w:proofErr w:type="spellStart"/>
      <w:r w:rsidR="007F7AB0" w:rsidRPr="00D31B51">
        <w:rPr>
          <w:rStyle w:val="Hyperlink"/>
          <w:rFonts w:ascii="Times New Roman" w:hAnsi="Times New Roman" w:cs="Times New Roman"/>
          <w:color w:val="auto"/>
          <w:sz w:val="24"/>
          <w:szCs w:val="24"/>
          <w:bdr w:val="none" w:sz="0" w:space="0" w:color="auto" w:frame="1"/>
        </w:rPr>
        <w:t>Jara</w:t>
      </w:r>
      <w:proofErr w:type="spellEnd"/>
      <w:r w:rsidR="007F7AB0" w:rsidRPr="00D31B51">
        <w:rPr>
          <w:rStyle w:val="Hyperlink"/>
          <w:rFonts w:ascii="Times New Roman" w:hAnsi="Times New Roman" w:cs="Times New Roman"/>
          <w:color w:val="auto"/>
          <w:sz w:val="24"/>
          <w:szCs w:val="24"/>
          <w:bdr w:val="none" w:sz="0" w:space="0" w:color="auto" w:frame="1"/>
        </w:rPr>
        <w:t xml:space="preserve"> PL, Martinez A, Kwan J, Ho A, Frick K, Ge J. 2011. Decrease in rate of myopia progression with a contact lens designed to reduce relative peripheral hyperopia: one-year results. Invest Ophthalmol Vis Sci ;52:9362–7.</w:t>
      </w:r>
      <w:r w:rsidR="00BF3C77">
        <w:rPr>
          <w:rStyle w:val="Hyperlink"/>
          <w:rFonts w:ascii="Times New Roman" w:hAnsi="Times New Roman" w:cs="Times New Roman"/>
          <w:color w:val="auto"/>
          <w:sz w:val="24"/>
          <w:szCs w:val="24"/>
          <w:bdr w:val="none" w:sz="0" w:space="0" w:color="auto" w:frame="1"/>
        </w:rPr>
        <w:fldChar w:fldCharType="end"/>
      </w:r>
    </w:p>
    <w:p w14:paraId="12F82892" w14:textId="77777777" w:rsidR="007F4766" w:rsidRPr="00D31B51" w:rsidRDefault="007F4766" w:rsidP="00D31B51">
      <w:pPr>
        <w:pStyle w:val="ListParagraph"/>
        <w:numPr>
          <w:ilvl w:val="0"/>
          <w:numId w:val="21"/>
        </w:numPr>
        <w:shd w:val="clear" w:color="auto" w:fill="FFFFFF"/>
        <w:spacing w:after="0" w:line="240" w:lineRule="auto"/>
        <w:rPr>
          <w:rFonts w:ascii="Times New Roman" w:hAnsi="Times New Roman" w:cs="Times New Roman"/>
          <w:sz w:val="24"/>
          <w:szCs w:val="24"/>
        </w:rPr>
      </w:pPr>
      <w:r w:rsidRPr="00D31B51">
        <w:rPr>
          <w:rFonts w:ascii="Times New Roman" w:hAnsi="Times New Roman" w:cs="Times New Roman"/>
          <w:sz w:val="24"/>
          <w:szCs w:val="24"/>
        </w:rPr>
        <w:t xml:space="preserve"> Z. Lin, B. Vasudevan, S. J. Fang et al., 2016 “Eye exercises of acupoints: their             impact on myopia and visual symptoms in Chinese rural children,” BMC Complementary        and Alternative Medicine, vol. 16, no. 1, article 349, 2016.</w:t>
      </w:r>
      <w:r w:rsidRPr="00D31B51">
        <w:rPr>
          <w:rStyle w:val="reflinks"/>
          <w:rFonts w:ascii="Times New Roman" w:hAnsi="Times New Roman" w:cs="Times New Roman"/>
          <w:sz w:val="24"/>
          <w:szCs w:val="24"/>
          <w:bdr w:val="none" w:sz="0" w:space="0" w:color="auto" w:frame="1"/>
        </w:rPr>
        <w:t> </w:t>
      </w:r>
      <w:r w:rsidRPr="00D31B51">
        <w:rPr>
          <w:rFonts w:ascii="Times New Roman" w:hAnsi="Times New Roman" w:cs="Times New Roman"/>
          <w:sz w:val="24"/>
          <w:szCs w:val="24"/>
        </w:rPr>
        <w:t xml:space="preserve"> </w:t>
      </w:r>
    </w:p>
    <w:p w14:paraId="55391A57" w14:textId="77777777" w:rsidR="007F4766" w:rsidRPr="007F4766" w:rsidRDefault="007F4766" w:rsidP="00D31B51">
      <w:pPr>
        <w:pStyle w:val="ListParagraph"/>
        <w:numPr>
          <w:ilvl w:val="0"/>
          <w:numId w:val="21"/>
        </w:numPr>
        <w:shd w:val="clear" w:color="auto" w:fill="FFFFFF"/>
        <w:spacing w:after="0" w:line="240" w:lineRule="auto"/>
        <w:rPr>
          <w:rFonts w:ascii="Times New Roman" w:hAnsi="Times New Roman" w:cs="Times New Roman"/>
          <w:sz w:val="24"/>
          <w:szCs w:val="24"/>
        </w:rPr>
      </w:pPr>
      <w:r w:rsidRPr="007F4766">
        <w:rPr>
          <w:rFonts w:ascii="Times New Roman" w:hAnsi="Times New Roman" w:cs="Times New Roman"/>
          <w:sz w:val="24"/>
          <w:szCs w:val="24"/>
        </w:rPr>
        <w:t>M. Sinclair, “How visual habits can create body tension,” Massage &amp; Body Work, vol. 28, no. 6, pp. 82–89, 2013.</w:t>
      </w:r>
      <w:r w:rsidRPr="007F4766">
        <w:rPr>
          <w:rStyle w:val="reflinks"/>
          <w:rFonts w:ascii="Times New Roman" w:hAnsi="Times New Roman" w:cs="Times New Roman"/>
          <w:sz w:val="24"/>
          <w:szCs w:val="24"/>
          <w:bdr w:val="none" w:sz="0" w:space="0" w:color="auto" w:frame="1"/>
        </w:rPr>
        <w:t> </w:t>
      </w:r>
      <w:r w:rsidRPr="007F4766">
        <w:rPr>
          <w:rFonts w:ascii="Times New Roman" w:hAnsi="Times New Roman" w:cs="Times New Roman"/>
          <w:sz w:val="24"/>
          <w:szCs w:val="24"/>
        </w:rPr>
        <w:t xml:space="preserve"> </w:t>
      </w:r>
    </w:p>
    <w:p w14:paraId="0AB46961" w14:textId="77777777" w:rsidR="007F4766" w:rsidRPr="007F4766" w:rsidRDefault="007F4766" w:rsidP="00D31B51">
      <w:pPr>
        <w:pStyle w:val="Heading4"/>
        <w:numPr>
          <w:ilvl w:val="0"/>
          <w:numId w:val="21"/>
        </w:numPr>
        <w:shd w:val="clear" w:color="auto" w:fill="FFFFFF"/>
        <w:spacing w:before="0" w:after="300" w:line="240" w:lineRule="auto"/>
        <w:jc w:val="both"/>
        <w:textAlignment w:val="baseline"/>
        <w:rPr>
          <w:rFonts w:ascii="Times New Roman" w:hAnsi="Times New Roman" w:cs="Times New Roman"/>
          <w:i w:val="0"/>
          <w:color w:val="auto"/>
          <w:sz w:val="24"/>
          <w:szCs w:val="24"/>
        </w:rPr>
      </w:pPr>
      <w:r w:rsidRPr="007F4766">
        <w:rPr>
          <w:rStyle w:val="Emphasis"/>
          <w:rFonts w:ascii="Times New Roman" w:hAnsi="Times New Roman" w:cs="Times New Roman"/>
          <w:color w:val="auto"/>
          <w:sz w:val="24"/>
          <w:szCs w:val="24"/>
          <w:bdr w:val="none" w:sz="0" w:space="0" w:color="auto" w:frame="1"/>
        </w:rPr>
        <w:t>Report by the American Optometric Association. 2006</w:t>
      </w:r>
      <w:r w:rsidRPr="007F4766">
        <w:rPr>
          <w:rStyle w:val="Emphasis"/>
          <w:rFonts w:ascii="Times New Roman" w:hAnsi="Times New Roman" w:cs="Times New Roman"/>
          <w:i/>
          <w:color w:val="auto"/>
          <w:sz w:val="24"/>
          <w:szCs w:val="24"/>
          <w:bdr w:val="none" w:sz="0" w:space="0" w:color="auto" w:frame="1"/>
        </w:rPr>
        <w:t xml:space="preserve">. </w:t>
      </w:r>
      <w:r w:rsidRPr="007F4766">
        <w:rPr>
          <w:rFonts w:ascii="Times New Roman" w:hAnsi="Times New Roman" w:cs="Times New Roman"/>
          <w:i w:val="0"/>
          <w:color w:val="auto"/>
          <w:sz w:val="24"/>
          <w:szCs w:val="24"/>
        </w:rPr>
        <w:t>Documentation on the Clinical Research and Scientific Support Underlying Vision Therapy. The effectiveness of Vision Therapy in improving visual function.</w:t>
      </w:r>
    </w:p>
    <w:p w14:paraId="463B65AF" w14:textId="77777777" w:rsidR="007F4766" w:rsidRPr="007F4766" w:rsidRDefault="00BF3C77" w:rsidP="00D31B51">
      <w:pPr>
        <w:pStyle w:val="Heading1"/>
        <w:numPr>
          <w:ilvl w:val="0"/>
          <w:numId w:val="21"/>
        </w:numPr>
        <w:shd w:val="clear" w:color="auto" w:fill="FFFFFF"/>
        <w:spacing w:before="120" w:after="120"/>
        <w:jc w:val="both"/>
        <w:rPr>
          <w:b w:val="0"/>
          <w:sz w:val="24"/>
          <w:szCs w:val="24"/>
        </w:rPr>
      </w:pPr>
      <w:hyperlink r:id="rId32" w:history="1">
        <w:r w:rsidR="007F4766" w:rsidRPr="007F4766">
          <w:rPr>
            <w:rStyle w:val="Hyperlink"/>
            <w:b w:val="0"/>
            <w:color w:val="auto"/>
            <w:sz w:val="24"/>
            <w:szCs w:val="24"/>
          </w:rPr>
          <w:t>Barrett BT</w:t>
        </w:r>
      </w:hyperlink>
      <w:r w:rsidR="007F4766" w:rsidRPr="007F4766">
        <w:rPr>
          <w:b w:val="0"/>
          <w:sz w:val="24"/>
          <w:szCs w:val="24"/>
        </w:rPr>
        <w:t xml:space="preserve">.2009.  A critical evaluation of the evidence supporting the practice of behavioural vision therapy. </w:t>
      </w:r>
      <w:hyperlink r:id="rId33" w:tooltip="Ophthalmic &amp; physiological optics : the journal of the British College of Ophthalmic Opticians (Optometrists)." w:history="1">
        <w:r w:rsidR="007F4766" w:rsidRPr="007F4766">
          <w:rPr>
            <w:rStyle w:val="Hyperlink"/>
            <w:b w:val="0"/>
            <w:color w:val="auto"/>
            <w:sz w:val="24"/>
            <w:szCs w:val="24"/>
          </w:rPr>
          <w:t xml:space="preserve">Ophthalmic </w:t>
        </w:r>
        <w:proofErr w:type="spellStart"/>
        <w:r w:rsidR="007F4766" w:rsidRPr="007F4766">
          <w:rPr>
            <w:rStyle w:val="Hyperlink"/>
            <w:b w:val="0"/>
            <w:color w:val="auto"/>
            <w:sz w:val="24"/>
            <w:szCs w:val="24"/>
          </w:rPr>
          <w:t>Physiol</w:t>
        </w:r>
        <w:proofErr w:type="spellEnd"/>
        <w:r w:rsidR="007F4766" w:rsidRPr="007F4766">
          <w:rPr>
            <w:rStyle w:val="Hyperlink"/>
            <w:b w:val="0"/>
            <w:color w:val="auto"/>
            <w:sz w:val="24"/>
            <w:szCs w:val="24"/>
          </w:rPr>
          <w:t xml:space="preserve"> Opt.</w:t>
        </w:r>
      </w:hyperlink>
      <w:r w:rsidR="007F4766" w:rsidRPr="007F4766">
        <w:rPr>
          <w:b w:val="0"/>
          <w:sz w:val="24"/>
          <w:szCs w:val="24"/>
        </w:rPr>
        <w:t xml:space="preserve">;29(1):4-25. </w:t>
      </w:r>
      <w:proofErr w:type="spellStart"/>
      <w:r w:rsidR="007F4766" w:rsidRPr="007F4766">
        <w:rPr>
          <w:b w:val="0"/>
          <w:sz w:val="24"/>
          <w:szCs w:val="24"/>
        </w:rPr>
        <w:t>doi</w:t>
      </w:r>
      <w:proofErr w:type="spellEnd"/>
      <w:r w:rsidR="007F4766" w:rsidRPr="007F4766">
        <w:rPr>
          <w:b w:val="0"/>
          <w:sz w:val="24"/>
          <w:szCs w:val="24"/>
        </w:rPr>
        <w:t>: 10.1111/j.1475-1313.2008.00607.x.</w:t>
      </w:r>
    </w:p>
    <w:p w14:paraId="6FB8D44C" w14:textId="77777777" w:rsidR="007F4766" w:rsidRPr="007F4766" w:rsidRDefault="007F4766" w:rsidP="007F4766">
      <w:pPr>
        <w:shd w:val="clear" w:color="auto" w:fill="FFFFFF"/>
        <w:spacing w:after="0" w:line="240" w:lineRule="auto"/>
        <w:ind w:left="1440" w:hanging="720"/>
        <w:jc w:val="both"/>
        <w:rPr>
          <w:rFonts w:ascii="Times New Roman" w:hAnsi="Times New Roman" w:cs="Times New Roman"/>
          <w:sz w:val="24"/>
          <w:szCs w:val="24"/>
        </w:rPr>
      </w:pPr>
    </w:p>
    <w:p w14:paraId="20B54CC4" w14:textId="77777777" w:rsidR="007F7AB0" w:rsidRPr="007F4766" w:rsidRDefault="007F7AB0" w:rsidP="007F4766">
      <w:pPr>
        <w:spacing w:line="240" w:lineRule="auto"/>
        <w:ind w:left="720" w:hanging="720"/>
        <w:jc w:val="both"/>
        <w:rPr>
          <w:rFonts w:ascii="Times New Roman" w:hAnsi="Times New Roman" w:cs="Times New Roman"/>
          <w:sz w:val="24"/>
          <w:szCs w:val="24"/>
        </w:rPr>
      </w:pPr>
    </w:p>
    <w:p w14:paraId="664EB712" w14:textId="77777777" w:rsidR="007F7AB0" w:rsidRPr="007F4766" w:rsidRDefault="007F7AB0" w:rsidP="007F4766">
      <w:pPr>
        <w:spacing w:line="240" w:lineRule="auto"/>
        <w:jc w:val="both"/>
        <w:rPr>
          <w:rFonts w:ascii="Times New Roman" w:hAnsi="Times New Roman" w:cs="Times New Roman"/>
          <w:sz w:val="24"/>
          <w:szCs w:val="24"/>
        </w:rPr>
      </w:pPr>
    </w:p>
    <w:p w14:paraId="74D20C65" w14:textId="77777777" w:rsidR="007F7AB0" w:rsidRPr="007F4766" w:rsidRDefault="007F7AB0" w:rsidP="007F4766">
      <w:pPr>
        <w:pStyle w:val="NormalWeb"/>
        <w:shd w:val="clear" w:color="auto" w:fill="FFFFFF"/>
        <w:spacing w:before="0" w:beforeAutospacing="0" w:after="120"/>
        <w:jc w:val="both"/>
      </w:pPr>
    </w:p>
    <w:p w14:paraId="39327D3F" w14:textId="77777777" w:rsidR="008A566B" w:rsidRPr="007F4766" w:rsidRDefault="008A566B" w:rsidP="007F4766">
      <w:pPr>
        <w:spacing w:line="240" w:lineRule="auto"/>
        <w:jc w:val="both"/>
        <w:rPr>
          <w:rFonts w:ascii="Times New Roman" w:hAnsi="Times New Roman" w:cs="Times New Roman"/>
          <w:b/>
          <w:color w:val="333333"/>
          <w:sz w:val="24"/>
          <w:szCs w:val="24"/>
          <w:bdr w:val="none" w:sz="0" w:space="0" w:color="auto" w:frame="1"/>
        </w:rPr>
      </w:pPr>
    </w:p>
    <w:sectPr w:rsidR="008A566B" w:rsidRPr="007F4766" w:rsidSect="001A7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2AE"/>
    <w:multiLevelType w:val="multilevel"/>
    <w:tmpl w:val="923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E5EA3"/>
    <w:multiLevelType w:val="multilevel"/>
    <w:tmpl w:val="D112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66D1E"/>
    <w:multiLevelType w:val="hybridMultilevel"/>
    <w:tmpl w:val="9774D79C"/>
    <w:lvl w:ilvl="0" w:tplc="1C09000F">
      <w:start w:val="2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4A44D7"/>
    <w:multiLevelType w:val="hybridMultilevel"/>
    <w:tmpl w:val="E07A3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6416828"/>
    <w:multiLevelType w:val="hybridMultilevel"/>
    <w:tmpl w:val="250C8CBA"/>
    <w:lvl w:ilvl="0" w:tplc="1C09000F">
      <w:start w:val="18"/>
      <w:numFmt w:val="decimal"/>
      <w:lvlText w:val="%1."/>
      <w:lvlJc w:val="left"/>
      <w:pPr>
        <w:ind w:left="720" w:hanging="360"/>
      </w:pPr>
      <w:rPr>
        <w:rFonts w:hint="default"/>
        <w:u w:val="no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EE67E3"/>
    <w:multiLevelType w:val="multilevel"/>
    <w:tmpl w:val="6CCA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22DE2"/>
    <w:multiLevelType w:val="multilevel"/>
    <w:tmpl w:val="EC4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B16BE"/>
    <w:multiLevelType w:val="multilevel"/>
    <w:tmpl w:val="7C10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B5C46"/>
    <w:multiLevelType w:val="multilevel"/>
    <w:tmpl w:val="5B8C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97614"/>
    <w:multiLevelType w:val="multilevel"/>
    <w:tmpl w:val="56E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03977"/>
    <w:multiLevelType w:val="multilevel"/>
    <w:tmpl w:val="947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D4853"/>
    <w:multiLevelType w:val="multilevel"/>
    <w:tmpl w:val="DAFA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F2560"/>
    <w:multiLevelType w:val="multilevel"/>
    <w:tmpl w:val="2FEA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01B0C"/>
    <w:multiLevelType w:val="multilevel"/>
    <w:tmpl w:val="B93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E68AE"/>
    <w:multiLevelType w:val="multilevel"/>
    <w:tmpl w:val="326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D47EF"/>
    <w:multiLevelType w:val="hybridMultilevel"/>
    <w:tmpl w:val="B2C00A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88561F"/>
    <w:multiLevelType w:val="hybridMultilevel"/>
    <w:tmpl w:val="7110E9E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528418F"/>
    <w:multiLevelType w:val="hybridMultilevel"/>
    <w:tmpl w:val="BFF00D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91A1CC9"/>
    <w:multiLevelType w:val="multilevel"/>
    <w:tmpl w:val="0D5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60C76"/>
    <w:multiLevelType w:val="hybridMultilevel"/>
    <w:tmpl w:val="82D6BC76"/>
    <w:lvl w:ilvl="0" w:tplc="1C09000F">
      <w:start w:val="14"/>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F6D453C"/>
    <w:multiLevelType w:val="multilevel"/>
    <w:tmpl w:val="C95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376205">
    <w:abstractNumId w:val="13"/>
  </w:num>
  <w:num w:numId="2" w16cid:durableId="2114200199">
    <w:abstractNumId w:val="14"/>
  </w:num>
  <w:num w:numId="3" w16cid:durableId="1531912163">
    <w:abstractNumId w:val="1"/>
  </w:num>
  <w:num w:numId="4" w16cid:durableId="527254209">
    <w:abstractNumId w:val="12"/>
  </w:num>
  <w:num w:numId="5" w16cid:durableId="301811499">
    <w:abstractNumId w:val="9"/>
  </w:num>
  <w:num w:numId="6" w16cid:durableId="1568691401">
    <w:abstractNumId w:val="10"/>
  </w:num>
  <w:num w:numId="7" w16cid:durableId="1790126291">
    <w:abstractNumId w:val="20"/>
  </w:num>
  <w:num w:numId="8" w16cid:durableId="2084523032">
    <w:abstractNumId w:val="8"/>
  </w:num>
  <w:num w:numId="9" w16cid:durableId="283393359">
    <w:abstractNumId w:val="6"/>
  </w:num>
  <w:num w:numId="10" w16cid:durableId="491020298">
    <w:abstractNumId w:val="0"/>
  </w:num>
  <w:num w:numId="11" w16cid:durableId="1748769988">
    <w:abstractNumId w:val="5"/>
  </w:num>
  <w:num w:numId="12" w16cid:durableId="929899162">
    <w:abstractNumId w:val="18"/>
  </w:num>
  <w:num w:numId="13" w16cid:durableId="1671375123">
    <w:abstractNumId w:val="7"/>
  </w:num>
  <w:num w:numId="14" w16cid:durableId="1730610396">
    <w:abstractNumId w:val="3"/>
  </w:num>
  <w:num w:numId="15" w16cid:durableId="435440827">
    <w:abstractNumId w:val="11"/>
  </w:num>
  <w:num w:numId="16" w16cid:durableId="1710567124">
    <w:abstractNumId w:val="17"/>
  </w:num>
  <w:num w:numId="17" w16cid:durableId="1661737897">
    <w:abstractNumId w:val="15"/>
  </w:num>
  <w:num w:numId="18" w16cid:durableId="629674287">
    <w:abstractNumId w:val="16"/>
  </w:num>
  <w:num w:numId="19" w16cid:durableId="207496950">
    <w:abstractNumId w:val="19"/>
  </w:num>
  <w:num w:numId="20" w16cid:durableId="1112557309">
    <w:abstractNumId w:val="4"/>
  </w:num>
  <w:num w:numId="21" w16cid:durableId="143963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61"/>
    <w:rsid w:val="00025422"/>
    <w:rsid w:val="00033E15"/>
    <w:rsid w:val="00050700"/>
    <w:rsid w:val="00063EF8"/>
    <w:rsid w:val="000A470B"/>
    <w:rsid w:val="000D793D"/>
    <w:rsid w:val="001209F4"/>
    <w:rsid w:val="0016213D"/>
    <w:rsid w:val="001978F1"/>
    <w:rsid w:val="001A74D4"/>
    <w:rsid w:val="002130D8"/>
    <w:rsid w:val="00245618"/>
    <w:rsid w:val="00285774"/>
    <w:rsid w:val="002A6CB5"/>
    <w:rsid w:val="002B5273"/>
    <w:rsid w:val="003456D6"/>
    <w:rsid w:val="00366D0D"/>
    <w:rsid w:val="003E303F"/>
    <w:rsid w:val="004306DC"/>
    <w:rsid w:val="00442F20"/>
    <w:rsid w:val="00463D9F"/>
    <w:rsid w:val="00473A9F"/>
    <w:rsid w:val="004E26D4"/>
    <w:rsid w:val="00580E52"/>
    <w:rsid w:val="00631C35"/>
    <w:rsid w:val="00640832"/>
    <w:rsid w:val="006653E4"/>
    <w:rsid w:val="0069237A"/>
    <w:rsid w:val="006C01B1"/>
    <w:rsid w:val="006E4668"/>
    <w:rsid w:val="00704512"/>
    <w:rsid w:val="00774B00"/>
    <w:rsid w:val="0078555C"/>
    <w:rsid w:val="007B31E8"/>
    <w:rsid w:val="007C1CC5"/>
    <w:rsid w:val="007F4766"/>
    <w:rsid w:val="007F7AB0"/>
    <w:rsid w:val="008046D7"/>
    <w:rsid w:val="008A4508"/>
    <w:rsid w:val="008A566B"/>
    <w:rsid w:val="008B4C15"/>
    <w:rsid w:val="008D5026"/>
    <w:rsid w:val="008D6D85"/>
    <w:rsid w:val="008F2332"/>
    <w:rsid w:val="009045D4"/>
    <w:rsid w:val="009643A8"/>
    <w:rsid w:val="009B24FF"/>
    <w:rsid w:val="009F4464"/>
    <w:rsid w:val="00A000F6"/>
    <w:rsid w:val="00A727C9"/>
    <w:rsid w:val="00AE4D51"/>
    <w:rsid w:val="00AE5118"/>
    <w:rsid w:val="00B07D61"/>
    <w:rsid w:val="00B9681D"/>
    <w:rsid w:val="00BB4836"/>
    <w:rsid w:val="00BB577C"/>
    <w:rsid w:val="00BC14FD"/>
    <w:rsid w:val="00BF3C77"/>
    <w:rsid w:val="00C52165"/>
    <w:rsid w:val="00C61C78"/>
    <w:rsid w:val="00CB1C6A"/>
    <w:rsid w:val="00CC1618"/>
    <w:rsid w:val="00CE4012"/>
    <w:rsid w:val="00D2661B"/>
    <w:rsid w:val="00D31B51"/>
    <w:rsid w:val="00D8607B"/>
    <w:rsid w:val="00DD52D8"/>
    <w:rsid w:val="00E0725F"/>
    <w:rsid w:val="00E44755"/>
    <w:rsid w:val="00EB7125"/>
    <w:rsid w:val="00F062EC"/>
    <w:rsid w:val="00F06D1B"/>
    <w:rsid w:val="00F17C56"/>
    <w:rsid w:val="00F90BB2"/>
    <w:rsid w:val="00F91022"/>
    <w:rsid w:val="00FA417B"/>
    <w:rsid w:val="00FC5DCE"/>
    <w:rsid w:val="00FE0D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05F4"/>
  <w15:docId w15:val="{554F48DC-E33D-4335-855B-97ED3F8B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FD"/>
    <w:pPr>
      <w:spacing w:after="200" w:line="276" w:lineRule="auto"/>
    </w:pPr>
  </w:style>
  <w:style w:type="paragraph" w:styleId="Heading1">
    <w:name w:val="heading 1"/>
    <w:basedOn w:val="Normal"/>
    <w:link w:val="Heading1Char"/>
    <w:uiPriority w:val="9"/>
    <w:qFormat/>
    <w:rsid w:val="00904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9045D4"/>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580E52"/>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31C35"/>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0E52"/>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5D4"/>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9045D4"/>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semiHidden/>
    <w:unhideWhenUsed/>
    <w:rsid w:val="009045D4"/>
    <w:rPr>
      <w:color w:val="0000FF"/>
      <w:u w:val="single"/>
    </w:rPr>
  </w:style>
  <w:style w:type="paragraph" w:customStyle="1" w:styleId="meta">
    <w:name w:val="meta"/>
    <w:basedOn w:val="Normal"/>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uthorname">
    <w:name w:val="authorname"/>
    <w:basedOn w:val="DefaultParagraphFont"/>
    <w:rsid w:val="009045D4"/>
  </w:style>
  <w:style w:type="character" w:customStyle="1" w:styleId="story-article-author">
    <w:name w:val="story-article-author"/>
    <w:basedOn w:val="DefaultParagraphFont"/>
    <w:rsid w:val="009045D4"/>
  </w:style>
  <w:style w:type="character" w:customStyle="1" w:styleId="story-pub-date">
    <w:name w:val="story-pub-date"/>
    <w:basedOn w:val="DefaultParagraphFont"/>
    <w:rsid w:val="009045D4"/>
  </w:style>
  <w:style w:type="paragraph" w:styleId="NormalWeb">
    <w:name w:val="Normal (Web)"/>
    <w:basedOn w:val="Normal"/>
    <w:uiPriority w:val="99"/>
    <w:unhideWhenUsed/>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9045D4"/>
    <w:rPr>
      <w:b/>
      <w:bCs/>
    </w:rPr>
  </w:style>
  <w:style w:type="paragraph" w:customStyle="1" w:styleId="entry-meta">
    <w:name w:val="entry-meta"/>
    <w:basedOn w:val="Normal"/>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entry-author">
    <w:name w:val="entry-author"/>
    <w:basedOn w:val="DefaultParagraphFont"/>
    <w:rsid w:val="009045D4"/>
  </w:style>
  <w:style w:type="character" w:customStyle="1" w:styleId="entry-author-name">
    <w:name w:val="entry-author-name"/>
    <w:basedOn w:val="DefaultParagraphFont"/>
    <w:rsid w:val="009045D4"/>
  </w:style>
  <w:style w:type="character" w:customStyle="1" w:styleId="entry-comments-link">
    <w:name w:val="entry-comments-link"/>
    <w:basedOn w:val="DefaultParagraphFont"/>
    <w:rsid w:val="009045D4"/>
  </w:style>
  <w:style w:type="character" w:customStyle="1" w:styleId="entry-categories">
    <w:name w:val="entry-categories"/>
    <w:basedOn w:val="DefaultParagraphFont"/>
    <w:rsid w:val="009045D4"/>
  </w:style>
  <w:style w:type="character" w:customStyle="1" w:styleId="pin1515133299056buttonpin">
    <w:name w:val="pin_1515133299056_button_pin"/>
    <w:basedOn w:val="DefaultParagraphFont"/>
    <w:rsid w:val="009045D4"/>
  </w:style>
  <w:style w:type="character" w:customStyle="1" w:styleId="in-widget">
    <w:name w:val="in-widget"/>
    <w:basedOn w:val="DefaultParagraphFont"/>
    <w:rsid w:val="009045D4"/>
  </w:style>
  <w:style w:type="character" w:customStyle="1" w:styleId="in-right">
    <w:name w:val="in-right"/>
    <w:basedOn w:val="DefaultParagraphFont"/>
    <w:rsid w:val="009045D4"/>
  </w:style>
  <w:style w:type="character" w:customStyle="1" w:styleId="Heading3Char">
    <w:name w:val="Heading 3 Char"/>
    <w:basedOn w:val="DefaultParagraphFont"/>
    <w:link w:val="Heading3"/>
    <w:uiPriority w:val="9"/>
    <w:rsid w:val="00580E52"/>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580E52"/>
    <w:rPr>
      <w:rFonts w:asciiTheme="majorHAnsi" w:eastAsiaTheme="majorEastAsia" w:hAnsiTheme="majorHAnsi" w:cstheme="majorBidi"/>
      <w:color w:val="2E74B5" w:themeColor="accent1" w:themeShade="BF"/>
    </w:rPr>
  </w:style>
  <w:style w:type="paragraph" w:customStyle="1" w:styleId="byline">
    <w:name w:val="byline"/>
    <w:basedOn w:val="Normal"/>
    <w:rsid w:val="00580E5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580E52"/>
    <w:rPr>
      <w:i/>
      <w:iCs/>
    </w:rPr>
  </w:style>
  <w:style w:type="character" w:customStyle="1" w:styleId="a2alabel">
    <w:name w:val="a2a_label"/>
    <w:basedOn w:val="DefaultParagraphFont"/>
    <w:rsid w:val="00580E52"/>
  </w:style>
  <w:style w:type="paragraph" w:styleId="z-TopofForm">
    <w:name w:val="HTML Top of Form"/>
    <w:basedOn w:val="Normal"/>
    <w:next w:val="Normal"/>
    <w:link w:val="z-TopofFormChar"/>
    <w:hidden/>
    <w:uiPriority w:val="99"/>
    <w:semiHidden/>
    <w:unhideWhenUsed/>
    <w:rsid w:val="00580E52"/>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580E52"/>
    <w:rPr>
      <w:rFonts w:ascii="Arial" w:eastAsia="Times New Roman" w:hAnsi="Arial" w:cs="Arial"/>
      <w:vanish/>
      <w:sz w:val="16"/>
      <w:szCs w:val="16"/>
      <w:lang w:eastAsia="en-ZA"/>
    </w:rPr>
  </w:style>
  <w:style w:type="character" w:customStyle="1" w:styleId="mktobuttonwrap">
    <w:name w:val="mktobuttonwrap"/>
    <w:basedOn w:val="DefaultParagraphFont"/>
    <w:rsid w:val="00580E52"/>
  </w:style>
  <w:style w:type="paragraph" w:styleId="z-BottomofForm">
    <w:name w:val="HTML Bottom of Form"/>
    <w:basedOn w:val="Normal"/>
    <w:next w:val="Normal"/>
    <w:link w:val="z-BottomofFormChar"/>
    <w:hidden/>
    <w:uiPriority w:val="99"/>
    <w:semiHidden/>
    <w:unhideWhenUsed/>
    <w:rsid w:val="00580E52"/>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580E52"/>
    <w:rPr>
      <w:rFonts w:ascii="Arial" w:eastAsia="Times New Roman" w:hAnsi="Arial" w:cs="Arial"/>
      <w:vanish/>
      <w:sz w:val="16"/>
      <w:szCs w:val="16"/>
      <w:lang w:eastAsia="en-ZA"/>
    </w:rPr>
  </w:style>
  <w:style w:type="paragraph" w:customStyle="1" w:styleId="privacy">
    <w:name w:val="privacy"/>
    <w:basedOn w:val="Normal"/>
    <w:rsid w:val="00580E5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4Char">
    <w:name w:val="Heading 4 Char"/>
    <w:basedOn w:val="DefaultParagraphFont"/>
    <w:link w:val="Heading4"/>
    <w:uiPriority w:val="9"/>
    <w:rsid w:val="00631C35"/>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631C35"/>
    <w:rPr>
      <w:color w:val="800080"/>
      <w:u w:val="single"/>
    </w:rPr>
  </w:style>
  <w:style w:type="character" w:customStyle="1" w:styleId="cit">
    <w:name w:val="cit"/>
    <w:basedOn w:val="DefaultParagraphFont"/>
    <w:rsid w:val="00631C35"/>
  </w:style>
  <w:style w:type="character" w:customStyle="1" w:styleId="doi">
    <w:name w:val="doi"/>
    <w:basedOn w:val="DefaultParagraphFont"/>
    <w:rsid w:val="00631C35"/>
  </w:style>
  <w:style w:type="character" w:customStyle="1" w:styleId="fm-citation-ids-label">
    <w:name w:val="fm-citation-ids-label"/>
    <w:basedOn w:val="DefaultParagraphFont"/>
    <w:rsid w:val="00631C35"/>
  </w:style>
  <w:style w:type="paragraph" w:customStyle="1" w:styleId="p">
    <w:name w:val="p"/>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itation">
    <w:name w:val="citation"/>
    <w:basedOn w:val="DefaultParagraphFont"/>
    <w:rsid w:val="00631C35"/>
  </w:style>
  <w:style w:type="character" w:customStyle="1" w:styleId="ref-journal">
    <w:name w:val="ref-journal"/>
    <w:basedOn w:val="DefaultParagraphFont"/>
    <w:rsid w:val="00631C35"/>
  </w:style>
  <w:style w:type="character" w:customStyle="1" w:styleId="ref-vol">
    <w:name w:val="ref-vol"/>
    <w:basedOn w:val="DefaultParagraphFont"/>
    <w:rsid w:val="00631C35"/>
  </w:style>
  <w:style w:type="character" w:customStyle="1" w:styleId="nowrap">
    <w:name w:val="nowrap"/>
    <w:basedOn w:val="DefaultParagraphFont"/>
    <w:rsid w:val="00631C35"/>
  </w:style>
  <w:style w:type="paragraph" w:customStyle="1" w:styleId="mb15">
    <w:name w:val="mb15"/>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b0">
    <w:name w:val="mb0"/>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ferencescopy1">
    <w:name w:val="referencescopy1"/>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ferencescopy2">
    <w:name w:val="referencescopy2"/>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BC14FD"/>
    <w:rPr>
      <w:sz w:val="16"/>
      <w:szCs w:val="16"/>
    </w:rPr>
  </w:style>
  <w:style w:type="paragraph" w:styleId="CommentText">
    <w:name w:val="annotation text"/>
    <w:basedOn w:val="Normal"/>
    <w:link w:val="CommentTextChar"/>
    <w:uiPriority w:val="99"/>
    <w:semiHidden/>
    <w:unhideWhenUsed/>
    <w:rsid w:val="00BC14FD"/>
    <w:pPr>
      <w:spacing w:line="240" w:lineRule="auto"/>
    </w:pPr>
    <w:rPr>
      <w:sz w:val="20"/>
      <w:szCs w:val="20"/>
    </w:rPr>
  </w:style>
  <w:style w:type="character" w:customStyle="1" w:styleId="CommentTextChar">
    <w:name w:val="Comment Text Char"/>
    <w:basedOn w:val="DefaultParagraphFont"/>
    <w:link w:val="CommentText"/>
    <w:uiPriority w:val="99"/>
    <w:semiHidden/>
    <w:rsid w:val="00BC14FD"/>
    <w:rPr>
      <w:sz w:val="20"/>
      <w:szCs w:val="20"/>
    </w:rPr>
  </w:style>
  <w:style w:type="character" w:customStyle="1" w:styleId="tocnumber">
    <w:name w:val="tocnumber"/>
    <w:basedOn w:val="DefaultParagraphFont"/>
    <w:rsid w:val="00F91022"/>
  </w:style>
  <w:style w:type="character" w:customStyle="1" w:styleId="toctext">
    <w:name w:val="toctext"/>
    <w:basedOn w:val="DefaultParagraphFont"/>
    <w:rsid w:val="00F91022"/>
  </w:style>
  <w:style w:type="character" w:customStyle="1" w:styleId="mw-headline">
    <w:name w:val="mw-headline"/>
    <w:basedOn w:val="DefaultParagraphFont"/>
    <w:rsid w:val="00F91022"/>
  </w:style>
  <w:style w:type="character" w:customStyle="1" w:styleId="mw-editsection">
    <w:name w:val="mw-editsection"/>
    <w:basedOn w:val="DefaultParagraphFont"/>
    <w:rsid w:val="00F91022"/>
  </w:style>
  <w:style w:type="character" w:customStyle="1" w:styleId="mw-editsection-bracket">
    <w:name w:val="mw-editsection-bracket"/>
    <w:basedOn w:val="DefaultParagraphFont"/>
    <w:rsid w:val="00F91022"/>
  </w:style>
  <w:style w:type="paragraph" w:styleId="ListParagraph">
    <w:name w:val="List Paragraph"/>
    <w:basedOn w:val="Normal"/>
    <w:uiPriority w:val="34"/>
    <w:qFormat/>
    <w:rsid w:val="007F7AB0"/>
    <w:pPr>
      <w:spacing w:after="160" w:line="360" w:lineRule="auto"/>
      <w:ind w:left="720"/>
      <w:contextualSpacing/>
      <w:jc w:val="both"/>
    </w:pPr>
    <w:rPr>
      <w:rFonts w:eastAsiaTheme="minorEastAsia"/>
    </w:rPr>
  </w:style>
  <w:style w:type="paragraph" w:customStyle="1" w:styleId="Default">
    <w:name w:val="Default"/>
    <w:rsid w:val="007F7AB0"/>
    <w:pPr>
      <w:autoSpaceDE w:val="0"/>
      <w:autoSpaceDN w:val="0"/>
      <w:adjustRightInd w:val="0"/>
      <w:spacing w:after="0" w:line="240" w:lineRule="auto"/>
      <w:jc w:val="both"/>
    </w:pPr>
    <w:rPr>
      <w:rFonts w:ascii="Helvetica Neue LT Std" w:eastAsiaTheme="minorEastAsia" w:hAnsi="Helvetica Neue LT Std" w:cs="Helvetica Neue LT Std"/>
      <w:color w:val="000000"/>
      <w:sz w:val="24"/>
      <w:szCs w:val="24"/>
    </w:rPr>
  </w:style>
  <w:style w:type="character" w:customStyle="1" w:styleId="size-m">
    <w:name w:val="size-m"/>
    <w:basedOn w:val="DefaultParagraphFont"/>
    <w:rsid w:val="007F7AB0"/>
  </w:style>
  <w:style w:type="character" w:customStyle="1" w:styleId="title-text">
    <w:name w:val="title-text"/>
    <w:basedOn w:val="DefaultParagraphFont"/>
    <w:rsid w:val="007F7AB0"/>
  </w:style>
  <w:style w:type="paragraph" w:styleId="HTMLPreformatted">
    <w:name w:val="HTML Preformatted"/>
    <w:basedOn w:val="Normal"/>
    <w:link w:val="HTMLPreformattedChar"/>
    <w:uiPriority w:val="99"/>
    <w:unhideWhenUsed/>
    <w:rsid w:val="007F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7F7AB0"/>
    <w:rPr>
      <w:rFonts w:ascii="Courier New" w:eastAsia="Times New Roman" w:hAnsi="Courier New" w:cs="Courier New"/>
      <w:sz w:val="20"/>
      <w:szCs w:val="20"/>
      <w:lang w:eastAsia="en-ZA"/>
    </w:rPr>
  </w:style>
  <w:style w:type="character" w:customStyle="1" w:styleId="author">
    <w:name w:val="author"/>
    <w:basedOn w:val="DefaultParagraphFont"/>
    <w:rsid w:val="007F7AB0"/>
  </w:style>
  <w:style w:type="character" w:customStyle="1" w:styleId="givennames">
    <w:name w:val="given_names"/>
    <w:basedOn w:val="DefaultParagraphFont"/>
    <w:rsid w:val="007F7AB0"/>
  </w:style>
  <w:style w:type="character" w:customStyle="1" w:styleId="surname">
    <w:name w:val="surname"/>
    <w:basedOn w:val="DefaultParagraphFont"/>
    <w:rsid w:val="007F7AB0"/>
  </w:style>
  <w:style w:type="character" w:customStyle="1" w:styleId="tie-date">
    <w:name w:val="tie-date"/>
    <w:basedOn w:val="DefaultParagraphFont"/>
    <w:rsid w:val="007F7AB0"/>
  </w:style>
  <w:style w:type="character" w:customStyle="1" w:styleId="reflinks">
    <w:name w:val="reflinks"/>
    <w:basedOn w:val="DefaultParagraphFont"/>
    <w:rsid w:val="007F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0795">
      <w:bodyDiv w:val="1"/>
      <w:marLeft w:val="0"/>
      <w:marRight w:val="0"/>
      <w:marTop w:val="0"/>
      <w:marBottom w:val="0"/>
      <w:divBdr>
        <w:top w:val="none" w:sz="0" w:space="0" w:color="auto"/>
        <w:left w:val="none" w:sz="0" w:space="0" w:color="auto"/>
        <w:bottom w:val="none" w:sz="0" w:space="0" w:color="auto"/>
        <w:right w:val="none" w:sz="0" w:space="0" w:color="auto"/>
      </w:divBdr>
      <w:divsChild>
        <w:div w:id="1208369878">
          <w:marLeft w:val="0"/>
          <w:marRight w:val="0"/>
          <w:marTop w:val="0"/>
          <w:marBottom w:val="0"/>
          <w:divBdr>
            <w:top w:val="none" w:sz="0" w:space="0" w:color="auto"/>
            <w:left w:val="none" w:sz="0" w:space="0" w:color="auto"/>
            <w:bottom w:val="none" w:sz="0" w:space="0" w:color="auto"/>
            <w:right w:val="none" w:sz="0" w:space="0" w:color="auto"/>
          </w:divBdr>
          <w:divsChild>
            <w:div w:id="12221359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17954910">
      <w:bodyDiv w:val="1"/>
      <w:marLeft w:val="0"/>
      <w:marRight w:val="0"/>
      <w:marTop w:val="0"/>
      <w:marBottom w:val="0"/>
      <w:divBdr>
        <w:top w:val="none" w:sz="0" w:space="0" w:color="auto"/>
        <w:left w:val="none" w:sz="0" w:space="0" w:color="auto"/>
        <w:bottom w:val="none" w:sz="0" w:space="0" w:color="auto"/>
        <w:right w:val="none" w:sz="0" w:space="0" w:color="auto"/>
      </w:divBdr>
      <w:divsChild>
        <w:div w:id="326250801">
          <w:marLeft w:val="0"/>
          <w:marRight w:val="0"/>
          <w:marTop w:val="0"/>
          <w:marBottom w:val="0"/>
          <w:divBdr>
            <w:top w:val="none" w:sz="0" w:space="0" w:color="auto"/>
            <w:left w:val="none" w:sz="0" w:space="0" w:color="auto"/>
            <w:bottom w:val="none" w:sz="0" w:space="0" w:color="auto"/>
            <w:right w:val="none" w:sz="0" w:space="0" w:color="auto"/>
          </w:divBdr>
        </w:div>
        <w:div w:id="758991332">
          <w:marLeft w:val="0"/>
          <w:marRight w:val="0"/>
          <w:marTop w:val="0"/>
          <w:marBottom w:val="0"/>
          <w:divBdr>
            <w:top w:val="none" w:sz="0" w:space="0" w:color="auto"/>
            <w:left w:val="none" w:sz="0" w:space="0" w:color="auto"/>
            <w:bottom w:val="none" w:sz="0" w:space="0" w:color="auto"/>
            <w:right w:val="none" w:sz="0" w:space="0" w:color="auto"/>
          </w:divBdr>
        </w:div>
        <w:div w:id="1078283905">
          <w:marLeft w:val="0"/>
          <w:marRight w:val="-4500"/>
          <w:marTop w:val="0"/>
          <w:marBottom w:val="0"/>
          <w:divBdr>
            <w:top w:val="none" w:sz="0" w:space="0" w:color="auto"/>
            <w:left w:val="none" w:sz="0" w:space="0" w:color="auto"/>
            <w:bottom w:val="none" w:sz="0" w:space="0" w:color="auto"/>
            <w:right w:val="none" w:sz="0" w:space="0" w:color="auto"/>
          </w:divBdr>
          <w:divsChild>
            <w:div w:id="513615940">
              <w:marLeft w:val="0"/>
              <w:marRight w:val="0"/>
              <w:marTop w:val="0"/>
              <w:marBottom w:val="0"/>
              <w:divBdr>
                <w:top w:val="none" w:sz="0" w:space="0" w:color="auto"/>
                <w:left w:val="none" w:sz="0" w:space="0" w:color="auto"/>
                <w:bottom w:val="none" w:sz="0" w:space="0" w:color="auto"/>
                <w:right w:val="none" w:sz="0" w:space="0" w:color="auto"/>
              </w:divBdr>
              <w:divsChild>
                <w:div w:id="333152219">
                  <w:marLeft w:val="0"/>
                  <w:marRight w:val="0"/>
                  <w:marTop w:val="0"/>
                  <w:marBottom w:val="0"/>
                  <w:divBdr>
                    <w:top w:val="none" w:sz="0" w:space="0" w:color="auto"/>
                    <w:left w:val="none" w:sz="0" w:space="0" w:color="auto"/>
                    <w:bottom w:val="none" w:sz="0" w:space="0" w:color="auto"/>
                    <w:right w:val="none" w:sz="0" w:space="0" w:color="auto"/>
                  </w:divBdr>
                  <w:divsChild>
                    <w:div w:id="1144742092">
                      <w:marLeft w:val="0"/>
                      <w:marRight w:val="0"/>
                      <w:marTop w:val="0"/>
                      <w:marBottom w:val="0"/>
                      <w:divBdr>
                        <w:top w:val="none" w:sz="0" w:space="0" w:color="auto"/>
                        <w:left w:val="none" w:sz="0" w:space="0" w:color="auto"/>
                        <w:bottom w:val="none" w:sz="0" w:space="0" w:color="auto"/>
                        <w:right w:val="none" w:sz="0" w:space="0" w:color="auto"/>
                      </w:divBdr>
                      <w:divsChild>
                        <w:div w:id="10119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385">
      <w:bodyDiv w:val="1"/>
      <w:marLeft w:val="0"/>
      <w:marRight w:val="0"/>
      <w:marTop w:val="0"/>
      <w:marBottom w:val="0"/>
      <w:divBdr>
        <w:top w:val="none" w:sz="0" w:space="0" w:color="auto"/>
        <w:left w:val="none" w:sz="0" w:space="0" w:color="auto"/>
        <w:bottom w:val="none" w:sz="0" w:space="0" w:color="auto"/>
        <w:right w:val="none" w:sz="0" w:space="0" w:color="auto"/>
      </w:divBdr>
      <w:divsChild>
        <w:div w:id="1491024125">
          <w:marLeft w:val="0"/>
          <w:marRight w:val="0"/>
          <w:marTop w:val="0"/>
          <w:marBottom w:val="0"/>
          <w:divBdr>
            <w:top w:val="none" w:sz="0" w:space="0" w:color="auto"/>
            <w:left w:val="none" w:sz="0" w:space="0" w:color="auto"/>
            <w:bottom w:val="none" w:sz="0" w:space="0" w:color="auto"/>
            <w:right w:val="none" w:sz="0" w:space="0" w:color="auto"/>
          </w:divBdr>
          <w:divsChild>
            <w:div w:id="975914088">
              <w:marLeft w:val="0"/>
              <w:marRight w:val="0"/>
              <w:marTop w:val="0"/>
              <w:marBottom w:val="0"/>
              <w:divBdr>
                <w:top w:val="none" w:sz="0" w:space="0" w:color="auto"/>
                <w:left w:val="none" w:sz="0" w:space="0" w:color="auto"/>
                <w:bottom w:val="none" w:sz="0" w:space="0" w:color="auto"/>
                <w:right w:val="none" w:sz="0" w:space="0" w:color="auto"/>
              </w:divBdr>
              <w:divsChild>
                <w:div w:id="306473940">
                  <w:marLeft w:val="0"/>
                  <w:marRight w:val="0"/>
                  <w:marTop w:val="0"/>
                  <w:marBottom w:val="0"/>
                  <w:divBdr>
                    <w:top w:val="none" w:sz="0" w:space="0" w:color="auto"/>
                    <w:left w:val="none" w:sz="0" w:space="0" w:color="auto"/>
                    <w:bottom w:val="none" w:sz="0" w:space="0" w:color="auto"/>
                    <w:right w:val="none" w:sz="0" w:space="0" w:color="auto"/>
                  </w:divBdr>
                  <w:divsChild>
                    <w:div w:id="398791141">
                      <w:marLeft w:val="0"/>
                      <w:marRight w:val="0"/>
                      <w:marTop w:val="0"/>
                      <w:marBottom w:val="0"/>
                      <w:divBdr>
                        <w:top w:val="none" w:sz="0" w:space="0" w:color="auto"/>
                        <w:left w:val="none" w:sz="0" w:space="0" w:color="auto"/>
                        <w:bottom w:val="none" w:sz="0" w:space="0" w:color="auto"/>
                        <w:right w:val="none" w:sz="0" w:space="0" w:color="auto"/>
                      </w:divBdr>
                      <w:divsChild>
                        <w:div w:id="1189566984">
                          <w:marLeft w:val="0"/>
                          <w:marRight w:val="0"/>
                          <w:marTop w:val="0"/>
                          <w:marBottom w:val="0"/>
                          <w:divBdr>
                            <w:top w:val="none" w:sz="0" w:space="0" w:color="auto"/>
                            <w:left w:val="none" w:sz="0" w:space="0" w:color="auto"/>
                            <w:bottom w:val="none" w:sz="0" w:space="0" w:color="auto"/>
                            <w:right w:val="none" w:sz="0" w:space="0" w:color="auto"/>
                          </w:divBdr>
                          <w:divsChild>
                            <w:div w:id="800658552">
                              <w:marLeft w:val="0"/>
                              <w:marRight w:val="0"/>
                              <w:marTop w:val="0"/>
                              <w:marBottom w:val="0"/>
                              <w:divBdr>
                                <w:top w:val="none" w:sz="0" w:space="0" w:color="auto"/>
                                <w:left w:val="none" w:sz="0" w:space="0" w:color="auto"/>
                                <w:bottom w:val="none" w:sz="0" w:space="0" w:color="auto"/>
                                <w:right w:val="none" w:sz="0" w:space="0" w:color="auto"/>
                              </w:divBdr>
                              <w:divsChild>
                                <w:div w:id="1652833202">
                                  <w:marLeft w:val="0"/>
                                  <w:marRight w:val="0"/>
                                  <w:marTop w:val="0"/>
                                  <w:marBottom w:val="0"/>
                                  <w:divBdr>
                                    <w:top w:val="none" w:sz="0" w:space="0" w:color="auto"/>
                                    <w:left w:val="none" w:sz="0" w:space="0" w:color="auto"/>
                                    <w:bottom w:val="none" w:sz="0" w:space="0" w:color="auto"/>
                                    <w:right w:val="none" w:sz="0" w:space="0" w:color="auto"/>
                                  </w:divBdr>
                                  <w:divsChild>
                                    <w:div w:id="172648094">
                                      <w:marLeft w:val="0"/>
                                      <w:marRight w:val="0"/>
                                      <w:marTop w:val="0"/>
                                      <w:marBottom w:val="0"/>
                                      <w:divBdr>
                                        <w:top w:val="none" w:sz="0" w:space="0" w:color="auto"/>
                                        <w:left w:val="none" w:sz="0" w:space="0" w:color="auto"/>
                                        <w:bottom w:val="none" w:sz="0" w:space="0" w:color="auto"/>
                                        <w:right w:val="none" w:sz="0" w:space="0" w:color="auto"/>
                                      </w:divBdr>
                                      <w:divsChild>
                                        <w:div w:id="205023166">
                                          <w:marLeft w:val="0"/>
                                          <w:marRight w:val="0"/>
                                          <w:marTop w:val="0"/>
                                          <w:marBottom w:val="0"/>
                                          <w:divBdr>
                                            <w:top w:val="none" w:sz="0" w:space="0" w:color="auto"/>
                                            <w:left w:val="none" w:sz="0" w:space="0" w:color="auto"/>
                                            <w:bottom w:val="none" w:sz="0" w:space="0" w:color="auto"/>
                                            <w:right w:val="none" w:sz="0" w:space="0" w:color="auto"/>
                                          </w:divBdr>
                                          <w:divsChild>
                                            <w:div w:id="617177258">
                                              <w:marLeft w:val="0"/>
                                              <w:marRight w:val="0"/>
                                              <w:marTop w:val="0"/>
                                              <w:marBottom w:val="0"/>
                                              <w:divBdr>
                                                <w:top w:val="none" w:sz="0" w:space="0" w:color="auto"/>
                                                <w:left w:val="none" w:sz="0" w:space="0" w:color="auto"/>
                                                <w:bottom w:val="none" w:sz="0" w:space="0" w:color="auto"/>
                                                <w:right w:val="none" w:sz="0" w:space="0" w:color="auto"/>
                                              </w:divBdr>
                                              <w:divsChild>
                                                <w:div w:id="1064988450">
                                                  <w:marLeft w:val="0"/>
                                                  <w:marRight w:val="0"/>
                                                  <w:marTop w:val="0"/>
                                                  <w:marBottom w:val="0"/>
                                                  <w:divBdr>
                                                    <w:top w:val="single" w:sz="12" w:space="2" w:color="FFFFCC"/>
                                                    <w:left w:val="single" w:sz="12" w:space="2" w:color="FFFFCC"/>
                                                    <w:bottom w:val="single" w:sz="12" w:space="2" w:color="FFFFCC"/>
                                                    <w:right w:val="single" w:sz="12" w:space="0" w:color="FFFFCC"/>
                                                  </w:divBdr>
                                                  <w:divsChild>
                                                    <w:div w:id="37510289">
                                                      <w:marLeft w:val="0"/>
                                                      <w:marRight w:val="0"/>
                                                      <w:marTop w:val="0"/>
                                                      <w:marBottom w:val="0"/>
                                                      <w:divBdr>
                                                        <w:top w:val="none" w:sz="0" w:space="0" w:color="auto"/>
                                                        <w:left w:val="none" w:sz="0" w:space="0" w:color="auto"/>
                                                        <w:bottom w:val="none" w:sz="0" w:space="0" w:color="auto"/>
                                                        <w:right w:val="none" w:sz="0" w:space="0" w:color="auto"/>
                                                      </w:divBdr>
                                                      <w:divsChild>
                                                        <w:div w:id="1692223733">
                                                          <w:marLeft w:val="0"/>
                                                          <w:marRight w:val="0"/>
                                                          <w:marTop w:val="0"/>
                                                          <w:marBottom w:val="0"/>
                                                          <w:divBdr>
                                                            <w:top w:val="none" w:sz="0" w:space="0" w:color="auto"/>
                                                            <w:left w:val="none" w:sz="0" w:space="0" w:color="auto"/>
                                                            <w:bottom w:val="none" w:sz="0" w:space="0" w:color="auto"/>
                                                            <w:right w:val="none" w:sz="0" w:space="0" w:color="auto"/>
                                                          </w:divBdr>
                                                          <w:divsChild>
                                                            <w:div w:id="1375689010">
                                                              <w:marLeft w:val="0"/>
                                                              <w:marRight w:val="0"/>
                                                              <w:marTop w:val="0"/>
                                                              <w:marBottom w:val="0"/>
                                                              <w:divBdr>
                                                                <w:top w:val="none" w:sz="0" w:space="0" w:color="auto"/>
                                                                <w:left w:val="none" w:sz="0" w:space="0" w:color="auto"/>
                                                                <w:bottom w:val="none" w:sz="0" w:space="0" w:color="auto"/>
                                                                <w:right w:val="none" w:sz="0" w:space="0" w:color="auto"/>
                                                              </w:divBdr>
                                                              <w:divsChild>
                                                                <w:div w:id="2051563972">
                                                                  <w:marLeft w:val="0"/>
                                                                  <w:marRight w:val="0"/>
                                                                  <w:marTop w:val="0"/>
                                                                  <w:marBottom w:val="0"/>
                                                                  <w:divBdr>
                                                                    <w:top w:val="none" w:sz="0" w:space="0" w:color="auto"/>
                                                                    <w:left w:val="none" w:sz="0" w:space="0" w:color="auto"/>
                                                                    <w:bottom w:val="none" w:sz="0" w:space="0" w:color="auto"/>
                                                                    <w:right w:val="none" w:sz="0" w:space="0" w:color="auto"/>
                                                                  </w:divBdr>
                                                                  <w:divsChild>
                                                                    <w:div w:id="1552420134">
                                                                      <w:marLeft w:val="0"/>
                                                                      <w:marRight w:val="0"/>
                                                                      <w:marTop w:val="0"/>
                                                                      <w:marBottom w:val="0"/>
                                                                      <w:divBdr>
                                                                        <w:top w:val="none" w:sz="0" w:space="0" w:color="auto"/>
                                                                        <w:left w:val="none" w:sz="0" w:space="0" w:color="auto"/>
                                                                        <w:bottom w:val="none" w:sz="0" w:space="0" w:color="auto"/>
                                                                        <w:right w:val="none" w:sz="0" w:space="0" w:color="auto"/>
                                                                      </w:divBdr>
                                                                      <w:divsChild>
                                                                        <w:div w:id="395398948">
                                                                          <w:marLeft w:val="0"/>
                                                                          <w:marRight w:val="0"/>
                                                                          <w:marTop w:val="0"/>
                                                                          <w:marBottom w:val="0"/>
                                                                          <w:divBdr>
                                                                            <w:top w:val="none" w:sz="0" w:space="0" w:color="auto"/>
                                                                            <w:left w:val="none" w:sz="0" w:space="0" w:color="auto"/>
                                                                            <w:bottom w:val="none" w:sz="0" w:space="0" w:color="auto"/>
                                                                            <w:right w:val="none" w:sz="0" w:space="0" w:color="auto"/>
                                                                          </w:divBdr>
                                                                          <w:divsChild>
                                                                            <w:div w:id="1676107993">
                                                                              <w:marLeft w:val="0"/>
                                                                              <w:marRight w:val="0"/>
                                                                              <w:marTop w:val="0"/>
                                                                              <w:marBottom w:val="0"/>
                                                                              <w:divBdr>
                                                                                <w:top w:val="none" w:sz="0" w:space="0" w:color="auto"/>
                                                                                <w:left w:val="none" w:sz="0" w:space="0" w:color="auto"/>
                                                                                <w:bottom w:val="none" w:sz="0" w:space="0" w:color="auto"/>
                                                                                <w:right w:val="none" w:sz="0" w:space="0" w:color="auto"/>
                                                                              </w:divBdr>
                                                                              <w:divsChild>
                                                                                <w:div w:id="1669211661">
                                                                                  <w:marLeft w:val="0"/>
                                                                                  <w:marRight w:val="0"/>
                                                                                  <w:marTop w:val="0"/>
                                                                                  <w:marBottom w:val="0"/>
                                                                                  <w:divBdr>
                                                                                    <w:top w:val="none" w:sz="0" w:space="0" w:color="auto"/>
                                                                                    <w:left w:val="none" w:sz="0" w:space="0" w:color="auto"/>
                                                                                    <w:bottom w:val="none" w:sz="0" w:space="0" w:color="auto"/>
                                                                                    <w:right w:val="none" w:sz="0" w:space="0" w:color="auto"/>
                                                                                  </w:divBdr>
                                                                                  <w:divsChild>
                                                                                    <w:div w:id="661474705">
                                                                                      <w:marLeft w:val="0"/>
                                                                                      <w:marRight w:val="0"/>
                                                                                      <w:marTop w:val="0"/>
                                                                                      <w:marBottom w:val="0"/>
                                                                                      <w:divBdr>
                                                                                        <w:top w:val="none" w:sz="0" w:space="0" w:color="auto"/>
                                                                                        <w:left w:val="none" w:sz="0" w:space="0" w:color="auto"/>
                                                                                        <w:bottom w:val="none" w:sz="0" w:space="0" w:color="auto"/>
                                                                                        <w:right w:val="none" w:sz="0" w:space="0" w:color="auto"/>
                                                                                      </w:divBdr>
                                                                                      <w:divsChild>
                                                                                        <w:div w:id="2004159076">
                                                                                          <w:marLeft w:val="0"/>
                                                                                          <w:marRight w:val="0"/>
                                                                                          <w:marTop w:val="0"/>
                                                                                          <w:marBottom w:val="0"/>
                                                                                          <w:divBdr>
                                                                                            <w:top w:val="none" w:sz="0" w:space="0" w:color="auto"/>
                                                                                            <w:left w:val="none" w:sz="0" w:space="0" w:color="auto"/>
                                                                                            <w:bottom w:val="none" w:sz="0" w:space="0" w:color="auto"/>
                                                                                            <w:right w:val="none" w:sz="0" w:space="0" w:color="auto"/>
                                                                                          </w:divBdr>
                                                                                          <w:divsChild>
                                                                                            <w:div w:id="397018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06760775">
                                                                                                  <w:marLeft w:val="0"/>
                                                                                                  <w:marRight w:val="0"/>
                                                                                                  <w:marTop w:val="0"/>
                                                                                                  <w:marBottom w:val="0"/>
                                                                                                  <w:divBdr>
                                                                                                    <w:top w:val="none" w:sz="0" w:space="0" w:color="auto"/>
                                                                                                    <w:left w:val="none" w:sz="0" w:space="0" w:color="auto"/>
                                                                                                    <w:bottom w:val="none" w:sz="0" w:space="0" w:color="auto"/>
                                                                                                    <w:right w:val="none" w:sz="0" w:space="0" w:color="auto"/>
                                                                                                  </w:divBdr>
                                                                                                  <w:divsChild>
                                                                                                    <w:div w:id="1782190877">
                                                                                                      <w:marLeft w:val="0"/>
                                                                                                      <w:marRight w:val="0"/>
                                                                                                      <w:marTop w:val="0"/>
                                                                                                      <w:marBottom w:val="0"/>
                                                                                                      <w:divBdr>
                                                                                                        <w:top w:val="none" w:sz="0" w:space="0" w:color="auto"/>
                                                                                                        <w:left w:val="none" w:sz="0" w:space="0" w:color="auto"/>
                                                                                                        <w:bottom w:val="none" w:sz="0" w:space="0" w:color="auto"/>
                                                                                                        <w:right w:val="none" w:sz="0" w:space="0" w:color="auto"/>
                                                                                                      </w:divBdr>
                                                                                                      <w:divsChild>
                                                                                                        <w:div w:id="2054958109">
                                                                                                          <w:marLeft w:val="0"/>
                                                                                                          <w:marRight w:val="0"/>
                                                                                                          <w:marTop w:val="0"/>
                                                                                                          <w:marBottom w:val="0"/>
                                                                                                          <w:divBdr>
                                                                                                            <w:top w:val="none" w:sz="0" w:space="0" w:color="auto"/>
                                                                                                            <w:left w:val="none" w:sz="0" w:space="0" w:color="auto"/>
                                                                                                            <w:bottom w:val="none" w:sz="0" w:space="0" w:color="auto"/>
                                                                                                            <w:right w:val="none" w:sz="0" w:space="0" w:color="auto"/>
                                                                                                          </w:divBdr>
                                                                                                          <w:divsChild>
                                                                                                            <w:div w:id="21252915">
                                                                                                              <w:marLeft w:val="0"/>
                                                                                                              <w:marRight w:val="0"/>
                                                                                                              <w:marTop w:val="0"/>
                                                                                                              <w:marBottom w:val="0"/>
                                                                                                              <w:divBdr>
                                                                                                                <w:top w:val="none" w:sz="0" w:space="0" w:color="auto"/>
                                                                                                                <w:left w:val="none" w:sz="0" w:space="0" w:color="auto"/>
                                                                                                                <w:bottom w:val="none" w:sz="0" w:space="0" w:color="auto"/>
                                                                                                                <w:right w:val="none" w:sz="0" w:space="0" w:color="auto"/>
                                                                                                              </w:divBdr>
                                                                                                              <w:divsChild>
                                                                                                                <w:div w:id="403720594">
                                                                                                                  <w:marLeft w:val="0"/>
                                                                                                                  <w:marRight w:val="0"/>
                                                                                                                  <w:marTop w:val="0"/>
                                                                                                                  <w:marBottom w:val="0"/>
                                                                                                                  <w:divBdr>
                                                                                                                    <w:top w:val="single" w:sz="2" w:space="4" w:color="D8D8D8"/>
                                                                                                                    <w:left w:val="single" w:sz="2" w:space="0" w:color="D8D8D8"/>
                                                                                                                    <w:bottom w:val="single" w:sz="2" w:space="4" w:color="D8D8D8"/>
                                                                                                                    <w:right w:val="single" w:sz="2" w:space="0" w:color="D8D8D8"/>
                                                                                                                  </w:divBdr>
                                                                                                                  <w:divsChild>
                                                                                                                    <w:div w:id="267275246">
                                                                                                                      <w:marLeft w:val="225"/>
                                                                                                                      <w:marRight w:val="225"/>
                                                                                                                      <w:marTop w:val="75"/>
                                                                                                                      <w:marBottom w:val="75"/>
                                                                                                                      <w:divBdr>
                                                                                                                        <w:top w:val="none" w:sz="0" w:space="0" w:color="auto"/>
                                                                                                                        <w:left w:val="none" w:sz="0" w:space="0" w:color="auto"/>
                                                                                                                        <w:bottom w:val="none" w:sz="0" w:space="0" w:color="auto"/>
                                                                                                                        <w:right w:val="none" w:sz="0" w:space="0" w:color="auto"/>
                                                                                                                      </w:divBdr>
                                                                                                                      <w:divsChild>
                                                                                                                        <w:div w:id="700858606">
                                                                                                                          <w:marLeft w:val="0"/>
                                                                                                                          <w:marRight w:val="0"/>
                                                                                                                          <w:marTop w:val="0"/>
                                                                                                                          <w:marBottom w:val="0"/>
                                                                                                                          <w:divBdr>
                                                                                                                            <w:top w:val="single" w:sz="6" w:space="0" w:color="auto"/>
                                                                                                                            <w:left w:val="single" w:sz="6" w:space="0" w:color="auto"/>
                                                                                                                            <w:bottom w:val="single" w:sz="6" w:space="0" w:color="auto"/>
                                                                                                                            <w:right w:val="single" w:sz="6" w:space="0" w:color="auto"/>
                                                                                                                          </w:divBdr>
                                                                                                                          <w:divsChild>
                                                                                                                            <w:div w:id="248006555">
                                                                                                                              <w:marLeft w:val="0"/>
                                                                                                                              <w:marRight w:val="0"/>
                                                                                                                              <w:marTop w:val="0"/>
                                                                                                                              <w:marBottom w:val="0"/>
                                                                                                                              <w:divBdr>
                                                                                                                                <w:top w:val="none" w:sz="0" w:space="0" w:color="auto"/>
                                                                                                                                <w:left w:val="none" w:sz="0" w:space="0" w:color="auto"/>
                                                                                                                                <w:bottom w:val="none" w:sz="0" w:space="0" w:color="auto"/>
                                                                                                                                <w:right w:val="none" w:sz="0" w:space="0" w:color="auto"/>
                                                                                                                              </w:divBdr>
                                                                                                                              <w:divsChild>
                                                                                                                                <w:div w:id="10450860">
                                                                                                                                  <w:marLeft w:val="0"/>
                                                                                                                                  <w:marRight w:val="0"/>
                                                                                                                                  <w:marTop w:val="0"/>
                                                                                                                                  <w:marBottom w:val="0"/>
                                                                                                                                  <w:divBdr>
                                                                                                                                    <w:top w:val="none" w:sz="0" w:space="0" w:color="auto"/>
                                                                                                                                    <w:left w:val="none" w:sz="0" w:space="0" w:color="auto"/>
                                                                                                                                    <w:bottom w:val="none" w:sz="0" w:space="0" w:color="auto"/>
                                                                                                                                    <w:right w:val="none" w:sz="0" w:space="0" w:color="auto"/>
                                                                                                                                  </w:divBdr>
                                                                                                                                </w:div>
                                                                                                                                <w:div w:id="72894342">
                                                                                                                                  <w:marLeft w:val="0"/>
                                                                                                                                  <w:marRight w:val="0"/>
                                                                                                                                  <w:marTop w:val="0"/>
                                                                                                                                  <w:marBottom w:val="0"/>
                                                                                                                                  <w:divBdr>
                                                                                                                                    <w:top w:val="none" w:sz="0" w:space="0" w:color="auto"/>
                                                                                                                                    <w:left w:val="none" w:sz="0" w:space="0" w:color="auto"/>
                                                                                                                                    <w:bottom w:val="none" w:sz="0" w:space="0" w:color="auto"/>
                                                                                                                                    <w:right w:val="none" w:sz="0" w:space="0" w:color="auto"/>
                                                                                                                                  </w:divBdr>
                                                                                                                                </w:div>
                                                                                                                                <w:div w:id="689725335">
                                                                                                                                  <w:marLeft w:val="0"/>
                                                                                                                                  <w:marRight w:val="0"/>
                                                                                                                                  <w:marTop w:val="0"/>
                                                                                                                                  <w:marBottom w:val="0"/>
                                                                                                                                  <w:divBdr>
                                                                                                                                    <w:top w:val="none" w:sz="0" w:space="0" w:color="auto"/>
                                                                                                                                    <w:left w:val="none" w:sz="0" w:space="0" w:color="auto"/>
                                                                                                                                    <w:bottom w:val="none" w:sz="0" w:space="0" w:color="auto"/>
                                                                                                                                    <w:right w:val="none" w:sz="0" w:space="0" w:color="auto"/>
                                                                                                                                  </w:divBdr>
                                                                                                                                </w:div>
                                                                                                                                <w:div w:id="1040743882">
                                                                                                                                  <w:marLeft w:val="0"/>
                                                                                                                                  <w:marRight w:val="0"/>
                                                                                                                                  <w:marTop w:val="0"/>
                                                                                                                                  <w:marBottom w:val="0"/>
                                                                                                                                  <w:divBdr>
                                                                                                                                    <w:top w:val="none" w:sz="0" w:space="0" w:color="auto"/>
                                                                                                                                    <w:left w:val="none" w:sz="0" w:space="0" w:color="auto"/>
                                                                                                                                    <w:bottom w:val="none" w:sz="0" w:space="0" w:color="auto"/>
                                                                                                                                    <w:right w:val="none" w:sz="0" w:space="0" w:color="auto"/>
                                                                                                                                  </w:divBdr>
                                                                                                                                </w:div>
                                                                                                                                <w:div w:id="1066487785">
                                                                                                                                  <w:marLeft w:val="0"/>
                                                                                                                                  <w:marRight w:val="0"/>
                                                                                                                                  <w:marTop w:val="0"/>
                                                                                                                                  <w:marBottom w:val="0"/>
                                                                                                                                  <w:divBdr>
                                                                                                                                    <w:top w:val="none" w:sz="0" w:space="0" w:color="auto"/>
                                                                                                                                    <w:left w:val="none" w:sz="0" w:space="0" w:color="auto"/>
                                                                                                                                    <w:bottom w:val="none" w:sz="0" w:space="0" w:color="auto"/>
                                                                                                                                    <w:right w:val="none" w:sz="0" w:space="0" w:color="auto"/>
                                                                                                                                  </w:divBdr>
                                                                                                                                </w:div>
                                                                                                                                <w:div w:id="1326084412">
                                                                                                                                  <w:marLeft w:val="0"/>
                                                                                                                                  <w:marRight w:val="0"/>
                                                                                                                                  <w:marTop w:val="0"/>
                                                                                                                                  <w:marBottom w:val="0"/>
                                                                                                                                  <w:divBdr>
                                                                                                                                    <w:top w:val="none" w:sz="0" w:space="0" w:color="auto"/>
                                                                                                                                    <w:left w:val="none" w:sz="0" w:space="0" w:color="auto"/>
                                                                                                                                    <w:bottom w:val="none" w:sz="0" w:space="0" w:color="auto"/>
                                                                                                                                    <w:right w:val="none" w:sz="0" w:space="0" w:color="auto"/>
                                                                                                                                  </w:divBdr>
                                                                                                                                </w:div>
                                                                                                                                <w:div w:id="17350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992201">
      <w:bodyDiv w:val="1"/>
      <w:marLeft w:val="0"/>
      <w:marRight w:val="0"/>
      <w:marTop w:val="0"/>
      <w:marBottom w:val="0"/>
      <w:divBdr>
        <w:top w:val="none" w:sz="0" w:space="0" w:color="auto"/>
        <w:left w:val="none" w:sz="0" w:space="0" w:color="auto"/>
        <w:bottom w:val="none" w:sz="0" w:space="0" w:color="auto"/>
        <w:right w:val="none" w:sz="0" w:space="0" w:color="auto"/>
      </w:divBdr>
      <w:divsChild>
        <w:div w:id="948707930">
          <w:marLeft w:val="0"/>
          <w:marRight w:val="0"/>
          <w:marTop w:val="0"/>
          <w:marBottom w:val="270"/>
          <w:divBdr>
            <w:top w:val="none" w:sz="0" w:space="0" w:color="auto"/>
            <w:left w:val="none" w:sz="0" w:space="0" w:color="auto"/>
            <w:bottom w:val="none" w:sz="0" w:space="0" w:color="auto"/>
            <w:right w:val="none" w:sz="0" w:space="0" w:color="auto"/>
          </w:divBdr>
          <w:divsChild>
            <w:div w:id="1516189551">
              <w:marLeft w:val="0"/>
              <w:marRight w:val="0"/>
              <w:marTop w:val="0"/>
              <w:marBottom w:val="0"/>
              <w:divBdr>
                <w:top w:val="none" w:sz="0" w:space="0" w:color="auto"/>
                <w:left w:val="none" w:sz="0" w:space="0" w:color="auto"/>
                <w:bottom w:val="none" w:sz="0" w:space="0" w:color="auto"/>
                <w:right w:val="none" w:sz="0" w:space="0" w:color="auto"/>
              </w:divBdr>
            </w:div>
          </w:divsChild>
        </w:div>
        <w:div w:id="962080890">
          <w:marLeft w:val="0"/>
          <w:marRight w:val="0"/>
          <w:marTop w:val="0"/>
          <w:marBottom w:val="450"/>
          <w:divBdr>
            <w:top w:val="none" w:sz="0" w:space="0" w:color="auto"/>
            <w:left w:val="none" w:sz="0" w:space="0" w:color="auto"/>
            <w:bottom w:val="none" w:sz="0" w:space="0" w:color="auto"/>
            <w:right w:val="none" w:sz="0" w:space="0" w:color="auto"/>
          </w:divBdr>
        </w:div>
        <w:div w:id="1291588427">
          <w:marLeft w:val="0"/>
          <w:marRight w:val="0"/>
          <w:marTop w:val="0"/>
          <w:marBottom w:val="0"/>
          <w:divBdr>
            <w:top w:val="none" w:sz="0" w:space="0" w:color="auto"/>
            <w:left w:val="none" w:sz="0" w:space="0" w:color="auto"/>
            <w:bottom w:val="none" w:sz="0" w:space="0" w:color="auto"/>
            <w:right w:val="none" w:sz="0" w:space="0" w:color="auto"/>
          </w:divBdr>
        </w:div>
      </w:divsChild>
    </w:div>
    <w:div w:id="1658068998">
      <w:bodyDiv w:val="1"/>
      <w:marLeft w:val="0"/>
      <w:marRight w:val="0"/>
      <w:marTop w:val="0"/>
      <w:marBottom w:val="0"/>
      <w:divBdr>
        <w:top w:val="none" w:sz="0" w:space="0" w:color="auto"/>
        <w:left w:val="none" w:sz="0" w:space="0" w:color="auto"/>
        <w:bottom w:val="none" w:sz="0" w:space="0" w:color="auto"/>
        <w:right w:val="none" w:sz="0" w:space="0" w:color="auto"/>
      </w:divBdr>
      <w:divsChild>
        <w:div w:id="747077443">
          <w:marLeft w:val="0"/>
          <w:marRight w:val="0"/>
          <w:marTop w:val="0"/>
          <w:marBottom w:val="0"/>
          <w:divBdr>
            <w:top w:val="none" w:sz="0" w:space="0" w:color="auto"/>
            <w:left w:val="none" w:sz="0" w:space="0" w:color="auto"/>
            <w:bottom w:val="none" w:sz="0" w:space="0" w:color="auto"/>
            <w:right w:val="none" w:sz="0" w:space="0" w:color="auto"/>
          </w:divBdr>
          <w:divsChild>
            <w:div w:id="130447923">
              <w:marLeft w:val="-225"/>
              <w:marRight w:val="-225"/>
              <w:marTop w:val="0"/>
              <w:marBottom w:val="0"/>
              <w:divBdr>
                <w:top w:val="none" w:sz="0" w:space="0" w:color="auto"/>
                <w:left w:val="none" w:sz="0" w:space="0" w:color="auto"/>
                <w:bottom w:val="none" w:sz="0" w:space="0" w:color="auto"/>
                <w:right w:val="none" w:sz="0" w:space="0" w:color="auto"/>
              </w:divBdr>
              <w:divsChild>
                <w:div w:id="937058494">
                  <w:marLeft w:val="0"/>
                  <w:marRight w:val="0"/>
                  <w:marTop w:val="0"/>
                  <w:marBottom w:val="0"/>
                  <w:divBdr>
                    <w:top w:val="none" w:sz="0" w:space="0" w:color="auto"/>
                    <w:left w:val="none" w:sz="0" w:space="0" w:color="auto"/>
                    <w:bottom w:val="none" w:sz="0" w:space="0" w:color="auto"/>
                    <w:right w:val="none" w:sz="0" w:space="0" w:color="auto"/>
                  </w:divBdr>
                  <w:divsChild>
                    <w:div w:id="1110510184">
                      <w:marLeft w:val="0"/>
                      <w:marRight w:val="0"/>
                      <w:marTop w:val="0"/>
                      <w:marBottom w:val="0"/>
                      <w:divBdr>
                        <w:top w:val="none" w:sz="0" w:space="0" w:color="auto"/>
                        <w:left w:val="none" w:sz="0" w:space="0" w:color="auto"/>
                        <w:bottom w:val="none" w:sz="0" w:space="0" w:color="auto"/>
                        <w:right w:val="none" w:sz="0" w:space="0" w:color="auto"/>
                      </w:divBdr>
                    </w:div>
                  </w:divsChild>
                </w:div>
                <w:div w:id="19407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1989">
          <w:marLeft w:val="0"/>
          <w:marRight w:val="0"/>
          <w:marTop w:val="0"/>
          <w:marBottom w:val="0"/>
          <w:divBdr>
            <w:top w:val="none" w:sz="0" w:space="0" w:color="auto"/>
            <w:left w:val="none" w:sz="0" w:space="0" w:color="auto"/>
            <w:bottom w:val="none" w:sz="0" w:space="0" w:color="auto"/>
            <w:right w:val="none" w:sz="0" w:space="0" w:color="auto"/>
          </w:divBdr>
          <w:divsChild>
            <w:div w:id="972175922">
              <w:marLeft w:val="-225"/>
              <w:marRight w:val="-225"/>
              <w:marTop w:val="0"/>
              <w:marBottom w:val="0"/>
              <w:divBdr>
                <w:top w:val="none" w:sz="0" w:space="0" w:color="auto"/>
                <w:left w:val="none" w:sz="0" w:space="0" w:color="auto"/>
                <w:bottom w:val="none" w:sz="0" w:space="0" w:color="auto"/>
                <w:right w:val="none" w:sz="0" w:space="0" w:color="auto"/>
              </w:divBdr>
              <w:divsChild>
                <w:div w:id="797573575">
                  <w:marLeft w:val="0"/>
                  <w:marRight w:val="0"/>
                  <w:marTop w:val="0"/>
                  <w:marBottom w:val="0"/>
                  <w:divBdr>
                    <w:top w:val="single" w:sz="6" w:space="23" w:color="B3B3B3"/>
                    <w:left w:val="none" w:sz="0" w:space="0" w:color="auto"/>
                    <w:bottom w:val="single" w:sz="6" w:space="23" w:color="B3B3B3"/>
                    <w:right w:val="none" w:sz="0" w:space="0" w:color="auto"/>
                  </w:divBdr>
                </w:div>
                <w:div w:id="1085300092">
                  <w:marLeft w:val="0"/>
                  <w:marRight w:val="0"/>
                  <w:marTop w:val="0"/>
                  <w:marBottom w:val="300"/>
                  <w:divBdr>
                    <w:top w:val="none" w:sz="0" w:space="0" w:color="auto"/>
                    <w:left w:val="none" w:sz="0" w:space="0" w:color="auto"/>
                    <w:bottom w:val="none" w:sz="0" w:space="0" w:color="auto"/>
                    <w:right w:val="none" w:sz="0" w:space="0" w:color="auto"/>
                  </w:divBdr>
                </w:div>
                <w:div w:id="1140882079">
                  <w:marLeft w:val="0"/>
                  <w:marRight w:val="0"/>
                  <w:marTop w:val="0"/>
                  <w:marBottom w:val="0"/>
                  <w:divBdr>
                    <w:top w:val="none" w:sz="0" w:space="0" w:color="auto"/>
                    <w:left w:val="none" w:sz="0" w:space="0" w:color="auto"/>
                    <w:bottom w:val="none" w:sz="0" w:space="0" w:color="auto"/>
                    <w:right w:val="none" w:sz="0" w:space="0" w:color="auto"/>
                  </w:divBdr>
                  <w:divsChild>
                    <w:div w:id="440030309">
                      <w:marLeft w:val="225"/>
                      <w:marRight w:val="225"/>
                      <w:marTop w:val="225"/>
                      <w:marBottom w:val="225"/>
                      <w:divBdr>
                        <w:top w:val="dashed" w:sz="6" w:space="11" w:color="auto"/>
                        <w:left w:val="dashed" w:sz="6" w:space="11" w:color="auto"/>
                        <w:bottom w:val="dashed" w:sz="6" w:space="11" w:color="auto"/>
                        <w:right w:val="dashed" w:sz="6" w:space="11" w:color="auto"/>
                      </w:divBdr>
                    </w:div>
                  </w:divsChild>
                </w:div>
                <w:div w:id="1318417147">
                  <w:marLeft w:val="0"/>
                  <w:marRight w:val="0"/>
                  <w:marTop w:val="0"/>
                  <w:marBottom w:val="450"/>
                  <w:divBdr>
                    <w:top w:val="none" w:sz="0" w:space="0" w:color="auto"/>
                    <w:left w:val="none" w:sz="0" w:space="0" w:color="auto"/>
                    <w:bottom w:val="none" w:sz="0" w:space="0" w:color="auto"/>
                    <w:right w:val="none" w:sz="0" w:space="0" w:color="auto"/>
                  </w:divBdr>
                  <w:divsChild>
                    <w:div w:id="1372805662">
                      <w:marLeft w:val="-225"/>
                      <w:marRight w:val="-225"/>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450"/>
                          <w:divBdr>
                            <w:top w:val="none" w:sz="0" w:space="0" w:color="auto"/>
                            <w:left w:val="none" w:sz="0" w:space="0" w:color="auto"/>
                            <w:bottom w:val="none" w:sz="0" w:space="0" w:color="auto"/>
                            <w:right w:val="none" w:sz="0" w:space="0" w:color="auto"/>
                          </w:divBdr>
                          <w:divsChild>
                            <w:div w:id="1667976434">
                              <w:marLeft w:val="0"/>
                              <w:marRight w:val="0"/>
                              <w:marTop w:val="0"/>
                              <w:marBottom w:val="450"/>
                              <w:divBdr>
                                <w:top w:val="none" w:sz="0" w:space="0" w:color="auto"/>
                                <w:left w:val="none" w:sz="0" w:space="0" w:color="auto"/>
                                <w:bottom w:val="none" w:sz="0" w:space="0" w:color="auto"/>
                                <w:right w:val="none" w:sz="0" w:space="0" w:color="auto"/>
                              </w:divBdr>
                            </w:div>
                          </w:divsChild>
                        </w:div>
                        <w:div w:id="1699164386">
                          <w:marLeft w:val="0"/>
                          <w:marRight w:val="0"/>
                          <w:marTop w:val="0"/>
                          <w:marBottom w:val="450"/>
                          <w:divBdr>
                            <w:top w:val="none" w:sz="0" w:space="0" w:color="auto"/>
                            <w:left w:val="none" w:sz="0" w:space="0" w:color="auto"/>
                            <w:bottom w:val="none" w:sz="0" w:space="0" w:color="auto"/>
                            <w:right w:val="none" w:sz="0" w:space="0" w:color="auto"/>
                          </w:divBdr>
                          <w:divsChild>
                            <w:div w:id="3613976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50623731">
                  <w:marLeft w:val="-225"/>
                  <w:marRight w:val="-225"/>
                  <w:marTop w:val="0"/>
                  <w:marBottom w:val="0"/>
                  <w:divBdr>
                    <w:top w:val="none" w:sz="0" w:space="0" w:color="auto"/>
                    <w:left w:val="none" w:sz="0" w:space="0" w:color="auto"/>
                    <w:bottom w:val="none" w:sz="0" w:space="0" w:color="auto"/>
                    <w:right w:val="none" w:sz="0" w:space="0" w:color="auto"/>
                  </w:divBdr>
                  <w:divsChild>
                    <w:div w:id="251473651">
                      <w:marLeft w:val="0"/>
                      <w:marRight w:val="0"/>
                      <w:marTop w:val="0"/>
                      <w:marBottom w:val="0"/>
                      <w:divBdr>
                        <w:top w:val="none" w:sz="0" w:space="0" w:color="auto"/>
                        <w:left w:val="none" w:sz="0" w:space="0" w:color="auto"/>
                        <w:bottom w:val="none" w:sz="0" w:space="0" w:color="auto"/>
                        <w:right w:val="none" w:sz="0" w:space="0" w:color="auto"/>
                      </w:divBdr>
                      <w:divsChild>
                        <w:div w:id="686634495">
                          <w:marLeft w:val="0"/>
                          <w:marRight w:val="0"/>
                          <w:marTop w:val="0"/>
                          <w:marBottom w:val="0"/>
                          <w:divBdr>
                            <w:top w:val="none" w:sz="0" w:space="0" w:color="auto"/>
                            <w:left w:val="none" w:sz="0" w:space="0" w:color="auto"/>
                            <w:bottom w:val="none" w:sz="0" w:space="0" w:color="auto"/>
                            <w:right w:val="none" w:sz="0" w:space="0" w:color="auto"/>
                          </w:divBdr>
                          <w:divsChild>
                            <w:div w:id="6427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508">
                      <w:marLeft w:val="0"/>
                      <w:marRight w:val="0"/>
                      <w:marTop w:val="0"/>
                      <w:marBottom w:val="0"/>
                      <w:divBdr>
                        <w:top w:val="none" w:sz="0" w:space="0" w:color="auto"/>
                        <w:left w:val="none" w:sz="0" w:space="0" w:color="auto"/>
                        <w:bottom w:val="none" w:sz="0" w:space="0" w:color="auto"/>
                        <w:right w:val="none" w:sz="0" w:space="0" w:color="auto"/>
                      </w:divBdr>
                    </w:div>
                  </w:divsChild>
                </w:div>
                <w:div w:id="2093549210">
                  <w:marLeft w:val="0"/>
                  <w:marRight w:val="0"/>
                  <w:marTop w:val="600"/>
                  <w:marBottom w:val="750"/>
                  <w:divBdr>
                    <w:top w:val="none" w:sz="0" w:space="0" w:color="auto"/>
                    <w:left w:val="none" w:sz="0" w:space="0" w:color="auto"/>
                    <w:bottom w:val="none" w:sz="0" w:space="0" w:color="auto"/>
                    <w:right w:val="none" w:sz="0" w:space="0" w:color="auto"/>
                  </w:divBdr>
                </w:div>
              </w:divsChild>
            </w:div>
          </w:divsChild>
        </w:div>
        <w:div w:id="1011490246">
          <w:marLeft w:val="0"/>
          <w:marRight w:val="0"/>
          <w:marTop w:val="0"/>
          <w:marBottom w:val="0"/>
          <w:divBdr>
            <w:top w:val="none" w:sz="0" w:space="0" w:color="auto"/>
            <w:left w:val="none" w:sz="0" w:space="0" w:color="auto"/>
            <w:bottom w:val="none" w:sz="0" w:space="0" w:color="auto"/>
            <w:right w:val="none" w:sz="0" w:space="0" w:color="auto"/>
          </w:divBdr>
          <w:divsChild>
            <w:div w:id="1012487482">
              <w:marLeft w:val="0"/>
              <w:marRight w:val="0"/>
              <w:marTop w:val="0"/>
              <w:marBottom w:val="0"/>
              <w:divBdr>
                <w:top w:val="none" w:sz="0" w:space="0" w:color="auto"/>
                <w:left w:val="none" w:sz="0" w:space="0" w:color="auto"/>
                <w:bottom w:val="none" w:sz="0" w:space="0" w:color="auto"/>
                <w:right w:val="none" w:sz="0" w:space="0" w:color="auto"/>
              </w:divBdr>
              <w:divsChild>
                <w:div w:id="1740981698">
                  <w:marLeft w:val="-225"/>
                  <w:marRight w:val="-225"/>
                  <w:marTop w:val="0"/>
                  <w:marBottom w:val="0"/>
                  <w:divBdr>
                    <w:top w:val="none" w:sz="0" w:space="0" w:color="auto"/>
                    <w:left w:val="none" w:sz="0" w:space="0" w:color="auto"/>
                    <w:bottom w:val="none" w:sz="0" w:space="0" w:color="auto"/>
                    <w:right w:val="none" w:sz="0" w:space="0" w:color="auto"/>
                  </w:divBdr>
                  <w:divsChild>
                    <w:div w:id="336658699">
                      <w:marLeft w:val="0"/>
                      <w:marRight w:val="0"/>
                      <w:marTop w:val="0"/>
                      <w:marBottom w:val="0"/>
                      <w:divBdr>
                        <w:top w:val="none" w:sz="0" w:space="0" w:color="auto"/>
                        <w:left w:val="none" w:sz="0" w:space="0" w:color="auto"/>
                        <w:bottom w:val="none" w:sz="0" w:space="0" w:color="auto"/>
                        <w:right w:val="none" w:sz="0" w:space="0" w:color="auto"/>
                      </w:divBdr>
                      <w:divsChild>
                        <w:div w:id="452288308">
                          <w:marLeft w:val="0"/>
                          <w:marRight w:val="0"/>
                          <w:marTop w:val="0"/>
                          <w:marBottom w:val="0"/>
                          <w:divBdr>
                            <w:top w:val="none" w:sz="0" w:space="0" w:color="auto"/>
                            <w:left w:val="none" w:sz="0" w:space="0" w:color="auto"/>
                            <w:bottom w:val="none" w:sz="0" w:space="0" w:color="auto"/>
                            <w:right w:val="none" w:sz="0" w:space="0" w:color="auto"/>
                          </w:divBdr>
                        </w:div>
                        <w:div w:id="544299342">
                          <w:marLeft w:val="0"/>
                          <w:marRight w:val="0"/>
                          <w:marTop w:val="0"/>
                          <w:marBottom w:val="0"/>
                          <w:divBdr>
                            <w:top w:val="none" w:sz="0" w:space="0" w:color="auto"/>
                            <w:left w:val="none" w:sz="0" w:space="0" w:color="auto"/>
                            <w:bottom w:val="none" w:sz="0" w:space="0" w:color="auto"/>
                            <w:right w:val="none" w:sz="0" w:space="0" w:color="auto"/>
                          </w:divBdr>
                        </w:div>
                        <w:div w:id="1597669210">
                          <w:marLeft w:val="0"/>
                          <w:marRight w:val="0"/>
                          <w:marTop w:val="0"/>
                          <w:marBottom w:val="0"/>
                          <w:divBdr>
                            <w:top w:val="none" w:sz="0" w:space="0" w:color="auto"/>
                            <w:left w:val="none" w:sz="0" w:space="0" w:color="auto"/>
                            <w:bottom w:val="none" w:sz="0" w:space="0" w:color="auto"/>
                            <w:right w:val="none" w:sz="0" w:space="0" w:color="auto"/>
                          </w:divBdr>
                        </w:div>
                        <w:div w:id="1624732370">
                          <w:marLeft w:val="0"/>
                          <w:marRight w:val="0"/>
                          <w:marTop w:val="0"/>
                          <w:marBottom w:val="0"/>
                          <w:divBdr>
                            <w:top w:val="none" w:sz="0" w:space="0" w:color="auto"/>
                            <w:left w:val="none" w:sz="0" w:space="0" w:color="auto"/>
                            <w:bottom w:val="none" w:sz="0" w:space="0" w:color="auto"/>
                            <w:right w:val="none" w:sz="0" w:space="0" w:color="auto"/>
                          </w:divBdr>
                        </w:div>
                      </w:divsChild>
                    </w:div>
                    <w:div w:id="419761829">
                      <w:marLeft w:val="0"/>
                      <w:marRight w:val="0"/>
                      <w:marTop w:val="0"/>
                      <w:marBottom w:val="0"/>
                      <w:divBdr>
                        <w:top w:val="none" w:sz="0" w:space="0" w:color="auto"/>
                        <w:left w:val="none" w:sz="0" w:space="0" w:color="auto"/>
                        <w:bottom w:val="none" w:sz="0" w:space="0" w:color="auto"/>
                        <w:right w:val="none" w:sz="0" w:space="0" w:color="auto"/>
                      </w:divBdr>
                      <w:divsChild>
                        <w:div w:id="623656771">
                          <w:marLeft w:val="0"/>
                          <w:marRight w:val="0"/>
                          <w:marTop w:val="0"/>
                          <w:marBottom w:val="0"/>
                          <w:divBdr>
                            <w:top w:val="none" w:sz="0" w:space="0" w:color="auto"/>
                            <w:left w:val="none" w:sz="0" w:space="0" w:color="auto"/>
                            <w:bottom w:val="none" w:sz="0" w:space="0" w:color="auto"/>
                            <w:right w:val="none" w:sz="0" w:space="0" w:color="auto"/>
                          </w:divBdr>
                        </w:div>
                        <w:div w:id="2141997559">
                          <w:marLeft w:val="0"/>
                          <w:marRight w:val="0"/>
                          <w:marTop w:val="0"/>
                          <w:marBottom w:val="0"/>
                          <w:divBdr>
                            <w:top w:val="none" w:sz="0" w:space="0" w:color="auto"/>
                            <w:left w:val="none" w:sz="0" w:space="0" w:color="auto"/>
                            <w:bottom w:val="none" w:sz="0" w:space="0" w:color="auto"/>
                            <w:right w:val="none" w:sz="0" w:space="0" w:color="auto"/>
                          </w:divBdr>
                          <w:divsChild>
                            <w:div w:id="1635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6291">
                      <w:marLeft w:val="0"/>
                      <w:marRight w:val="0"/>
                      <w:marTop w:val="0"/>
                      <w:marBottom w:val="0"/>
                      <w:divBdr>
                        <w:top w:val="none" w:sz="0" w:space="0" w:color="auto"/>
                        <w:left w:val="none" w:sz="0" w:space="0" w:color="auto"/>
                        <w:bottom w:val="none" w:sz="0" w:space="0" w:color="auto"/>
                        <w:right w:val="none" w:sz="0" w:space="0" w:color="auto"/>
                      </w:divBdr>
                      <w:divsChild>
                        <w:div w:id="288899024">
                          <w:marLeft w:val="0"/>
                          <w:marRight w:val="0"/>
                          <w:marTop w:val="0"/>
                          <w:marBottom w:val="0"/>
                          <w:divBdr>
                            <w:top w:val="none" w:sz="0" w:space="0" w:color="auto"/>
                            <w:left w:val="none" w:sz="0" w:space="0" w:color="auto"/>
                            <w:bottom w:val="none" w:sz="0" w:space="0" w:color="auto"/>
                            <w:right w:val="none" w:sz="0" w:space="0" w:color="auto"/>
                          </w:divBdr>
                        </w:div>
                      </w:divsChild>
                    </w:div>
                    <w:div w:id="1677153674">
                      <w:marLeft w:val="0"/>
                      <w:marRight w:val="0"/>
                      <w:marTop w:val="0"/>
                      <w:marBottom w:val="0"/>
                      <w:divBdr>
                        <w:top w:val="none" w:sz="0" w:space="0" w:color="auto"/>
                        <w:left w:val="none" w:sz="0" w:space="0" w:color="auto"/>
                        <w:bottom w:val="none" w:sz="0" w:space="0" w:color="auto"/>
                        <w:right w:val="none" w:sz="0" w:space="0" w:color="auto"/>
                      </w:divBdr>
                      <w:divsChild>
                        <w:div w:id="788861067">
                          <w:marLeft w:val="0"/>
                          <w:marRight w:val="0"/>
                          <w:marTop w:val="0"/>
                          <w:marBottom w:val="0"/>
                          <w:divBdr>
                            <w:top w:val="none" w:sz="0" w:space="0" w:color="auto"/>
                            <w:left w:val="none" w:sz="0" w:space="0" w:color="auto"/>
                            <w:bottom w:val="none" w:sz="0" w:space="0" w:color="auto"/>
                            <w:right w:val="none" w:sz="0" w:space="0" w:color="auto"/>
                          </w:divBdr>
                        </w:div>
                        <w:div w:id="12397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36765">
      <w:bodyDiv w:val="1"/>
      <w:marLeft w:val="0"/>
      <w:marRight w:val="0"/>
      <w:marTop w:val="0"/>
      <w:marBottom w:val="0"/>
      <w:divBdr>
        <w:top w:val="none" w:sz="0" w:space="0" w:color="auto"/>
        <w:left w:val="none" w:sz="0" w:space="0" w:color="auto"/>
        <w:bottom w:val="none" w:sz="0" w:space="0" w:color="auto"/>
        <w:right w:val="none" w:sz="0" w:space="0" w:color="auto"/>
      </w:divBdr>
    </w:div>
    <w:div w:id="1718627194">
      <w:bodyDiv w:val="1"/>
      <w:marLeft w:val="0"/>
      <w:marRight w:val="0"/>
      <w:marTop w:val="0"/>
      <w:marBottom w:val="0"/>
      <w:divBdr>
        <w:top w:val="none" w:sz="0" w:space="0" w:color="auto"/>
        <w:left w:val="none" w:sz="0" w:space="0" w:color="auto"/>
        <w:bottom w:val="none" w:sz="0" w:space="0" w:color="auto"/>
        <w:right w:val="none" w:sz="0" w:space="0" w:color="auto"/>
      </w:divBdr>
      <w:divsChild>
        <w:div w:id="435567156">
          <w:marLeft w:val="0"/>
          <w:marRight w:val="0"/>
          <w:marTop w:val="0"/>
          <w:marBottom w:val="0"/>
          <w:divBdr>
            <w:top w:val="none" w:sz="0" w:space="0" w:color="auto"/>
            <w:left w:val="none" w:sz="0" w:space="0" w:color="auto"/>
            <w:bottom w:val="none" w:sz="0" w:space="0" w:color="auto"/>
            <w:right w:val="none" w:sz="0" w:space="0" w:color="auto"/>
          </w:divBdr>
          <w:divsChild>
            <w:div w:id="226066054">
              <w:marLeft w:val="0"/>
              <w:marRight w:val="0"/>
              <w:marTop w:val="0"/>
              <w:marBottom w:val="0"/>
              <w:divBdr>
                <w:top w:val="none" w:sz="0" w:space="0" w:color="auto"/>
                <w:left w:val="none" w:sz="0" w:space="0" w:color="auto"/>
                <w:bottom w:val="none" w:sz="0" w:space="0" w:color="auto"/>
                <w:right w:val="none" w:sz="0" w:space="0" w:color="auto"/>
              </w:divBdr>
            </w:div>
            <w:div w:id="329716027">
              <w:marLeft w:val="0"/>
              <w:marRight w:val="0"/>
              <w:marTop w:val="0"/>
              <w:marBottom w:val="120"/>
              <w:divBdr>
                <w:top w:val="none" w:sz="0" w:space="0" w:color="auto"/>
                <w:left w:val="none" w:sz="0" w:space="0" w:color="auto"/>
                <w:bottom w:val="none" w:sz="0" w:space="0" w:color="auto"/>
                <w:right w:val="none" w:sz="0" w:space="0" w:color="auto"/>
              </w:divBdr>
            </w:div>
          </w:divsChild>
        </w:div>
        <w:div w:id="503015834">
          <w:marLeft w:val="0"/>
          <w:marRight w:val="0"/>
          <w:marTop w:val="0"/>
          <w:marBottom w:val="0"/>
          <w:divBdr>
            <w:top w:val="none" w:sz="0" w:space="0" w:color="auto"/>
            <w:left w:val="none" w:sz="0" w:space="0" w:color="auto"/>
            <w:bottom w:val="none" w:sz="0" w:space="0" w:color="auto"/>
            <w:right w:val="none" w:sz="0" w:space="0" w:color="auto"/>
          </w:divBdr>
        </w:div>
        <w:div w:id="549462199">
          <w:marLeft w:val="0"/>
          <w:marRight w:val="0"/>
          <w:marTop w:val="0"/>
          <w:marBottom w:val="0"/>
          <w:divBdr>
            <w:top w:val="none" w:sz="0" w:space="0" w:color="auto"/>
            <w:left w:val="none" w:sz="0" w:space="0" w:color="auto"/>
            <w:bottom w:val="none" w:sz="0" w:space="0" w:color="auto"/>
            <w:right w:val="none" w:sz="0" w:space="0" w:color="auto"/>
          </w:divBdr>
          <w:divsChild>
            <w:div w:id="16321246">
              <w:marLeft w:val="0"/>
              <w:marRight w:val="0"/>
              <w:marTop w:val="0"/>
              <w:marBottom w:val="0"/>
              <w:divBdr>
                <w:top w:val="none" w:sz="0" w:space="0" w:color="auto"/>
                <w:left w:val="none" w:sz="0" w:space="0" w:color="auto"/>
                <w:bottom w:val="none" w:sz="0" w:space="0" w:color="auto"/>
                <w:right w:val="none" w:sz="0" w:space="0" w:color="auto"/>
              </w:divBdr>
            </w:div>
            <w:div w:id="21975172">
              <w:marLeft w:val="0"/>
              <w:marRight w:val="0"/>
              <w:marTop w:val="0"/>
              <w:marBottom w:val="0"/>
              <w:divBdr>
                <w:top w:val="none" w:sz="0" w:space="0" w:color="auto"/>
                <w:left w:val="none" w:sz="0" w:space="0" w:color="auto"/>
                <w:bottom w:val="none" w:sz="0" w:space="0" w:color="auto"/>
                <w:right w:val="none" w:sz="0" w:space="0" w:color="auto"/>
              </w:divBdr>
            </w:div>
            <w:div w:id="45446755">
              <w:marLeft w:val="0"/>
              <w:marRight w:val="0"/>
              <w:marTop w:val="270"/>
              <w:marBottom w:val="0"/>
              <w:divBdr>
                <w:top w:val="none" w:sz="0" w:space="0" w:color="auto"/>
                <w:left w:val="none" w:sz="0" w:space="0" w:color="auto"/>
                <w:bottom w:val="none" w:sz="0" w:space="0" w:color="auto"/>
                <w:right w:val="none" w:sz="0" w:space="0" w:color="auto"/>
              </w:divBdr>
            </w:div>
            <w:div w:id="65499406">
              <w:marLeft w:val="0"/>
              <w:marRight w:val="0"/>
              <w:marTop w:val="0"/>
              <w:marBottom w:val="0"/>
              <w:divBdr>
                <w:top w:val="none" w:sz="0" w:space="0" w:color="auto"/>
                <w:left w:val="none" w:sz="0" w:space="0" w:color="auto"/>
                <w:bottom w:val="none" w:sz="0" w:space="0" w:color="auto"/>
                <w:right w:val="none" w:sz="0" w:space="0" w:color="auto"/>
              </w:divBdr>
            </w:div>
            <w:div w:id="75397221">
              <w:marLeft w:val="0"/>
              <w:marRight w:val="0"/>
              <w:marTop w:val="0"/>
              <w:marBottom w:val="0"/>
              <w:divBdr>
                <w:top w:val="none" w:sz="0" w:space="0" w:color="auto"/>
                <w:left w:val="none" w:sz="0" w:space="0" w:color="auto"/>
                <w:bottom w:val="none" w:sz="0" w:space="0" w:color="auto"/>
                <w:right w:val="none" w:sz="0" w:space="0" w:color="auto"/>
              </w:divBdr>
            </w:div>
            <w:div w:id="93594936">
              <w:marLeft w:val="0"/>
              <w:marRight w:val="0"/>
              <w:marTop w:val="0"/>
              <w:marBottom w:val="0"/>
              <w:divBdr>
                <w:top w:val="none" w:sz="0" w:space="0" w:color="auto"/>
                <w:left w:val="none" w:sz="0" w:space="0" w:color="auto"/>
                <w:bottom w:val="none" w:sz="0" w:space="0" w:color="auto"/>
                <w:right w:val="none" w:sz="0" w:space="0" w:color="auto"/>
              </w:divBdr>
            </w:div>
            <w:div w:id="98064400">
              <w:marLeft w:val="0"/>
              <w:marRight w:val="0"/>
              <w:marTop w:val="0"/>
              <w:marBottom w:val="0"/>
              <w:divBdr>
                <w:top w:val="none" w:sz="0" w:space="0" w:color="auto"/>
                <w:left w:val="none" w:sz="0" w:space="0" w:color="auto"/>
                <w:bottom w:val="none" w:sz="0" w:space="0" w:color="auto"/>
                <w:right w:val="none" w:sz="0" w:space="0" w:color="auto"/>
              </w:divBdr>
            </w:div>
            <w:div w:id="104353156">
              <w:marLeft w:val="0"/>
              <w:marRight w:val="0"/>
              <w:marTop w:val="0"/>
              <w:marBottom w:val="0"/>
              <w:divBdr>
                <w:top w:val="none" w:sz="0" w:space="0" w:color="auto"/>
                <w:left w:val="none" w:sz="0" w:space="0" w:color="auto"/>
                <w:bottom w:val="none" w:sz="0" w:space="0" w:color="auto"/>
                <w:right w:val="none" w:sz="0" w:space="0" w:color="auto"/>
              </w:divBdr>
            </w:div>
            <w:div w:id="130907337">
              <w:marLeft w:val="0"/>
              <w:marRight w:val="0"/>
              <w:marTop w:val="0"/>
              <w:marBottom w:val="0"/>
              <w:divBdr>
                <w:top w:val="none" w:sz="0" w:space="0" w:color="auto"/>
                <w:left w:val="none" w:sz="0" w:space="0" w:color="auto"/>
                <w:bottom w:val="none" w:sz="0" w:space="0" w:color="auto"/>
                <w:right w:val="none" w:sz="0" w:space="0" w:color="auto"/>
              </w:divBdr>
            </w:div>
            <w:div w:id="139424016">
              <w:marLeft w:val="0"/>
              <w:marRight w:val="0"/>
              <w:marTop w:val="0"/>
              <w:marBottom w:val="0"/>
              <w:divBdr>
                <w:top w:val="none" w:sz="0" w:space="0" w:color="auto"/>
                <w:left w:val="none" w:sz="0" w:space="0" w:color="auto"/>
                <w:bottom w:val="none" w:sz="0" w:space="0" w:color="auto"/>
                <w:right w:val="none" w:sz="0" w:space="0" w:color="auto"/>
              </w:divBdr>
            </w:div>
            <w:div w:id="157309113">
              <w:marLeft w:val="0"/>
              <w:marRight w:val="0"/>
              <w:marTop w:val="0"/>
              <w:marBottom w:val="0"/>
              <w:divBdr>
                <w:top w:val="none" w:sz="0" w:space="0" w:color="auto"/>
                <w:left w:val="none" w:sz="0" w:space="0" w:color="auto"/>
                <w:bottom w:val="none" w:sz="0" w:space="0" w:color="auto"/>
                <w:right w:val="none" w:sz="0" w:space="0" w:color="auto"/>
              </w:divBdr>
            </w:div>
            <w:div w:id="158693442">
              <w:marLeft w:val="0"/>
              <w:marRight w:val="0"/>
              <w:marTop w:val="0"/>
              <w:marBottom w:val="0"/>
              <w:divBdr>
                <w:top w:val="none" w:sz="0" w:space="0" w:color="auto"/>
                <w:left w:val="none" w:sz="0" w:space="0" w:color="auto"/>
                <w:bottom w:val="none" w:sz="0" w:space="0" w:color="auto"/>
                <w:right w:val="none" w:sz="0" w:space="0" w:color="auto"/>
              </w:divBdr>
            </w:div>
            <w:div w:id="173420706">
              <w:marLeft w:val="0"/>
              <w:marRight w:val="0"/>
              <w:marTop w:val="0"/>
              <w:marBottom w:val="0"/>
              <w:divBdr>
                <w:top w:val="none" w:sz="0" w:space="0" w:color="auto"/>
                <w:left w:val="none" w:sz="0" w:space="0" w:color="auto"/>
                <w:bottom w:val="none" w:sz="0" w:space="0" w:color="auto"/>
                <w:right w:val="none" w:sz="0" w:space="0" w:color="auto"/>
              </w:divBdr>
            </w:div>
            <w:div w:id="226113625">
              <w:marLeft w:val="0"/>
              <w:marRight w:val="0"/>
              <w:marTop w:val="0"/>
              <w:marBottom w:val="0"/>
              <w:divBdr>
                <w:top w:val="none" w:sz="0" w:space="0" w:color="auto"/>
                <w:left w:val="none" w:sz="0" w:space="0" w:color="auto"/>
                <w:bottom w:val="none" w:sz="0" w:space="0" w:color="auto"/>
                <w:right w:val="none" w:sz="0" w:space="0" w:color="auto"/>
              </w:divBdr>
            </w:div>
            <w:div w:id="232355268">
              <w:marLeft w:val="0"/>
              <w:marRight w:val="0"/>
              <w:marTop w:val="0"/>
              <w:marBottom w:val="0"/>
              <w:divBdr>
                <w:top w:val="none" w:sz="0" w:space="0" w:color="auto"/>
                <w:left w:val="none" w:sz="0" w:space="0" w:color="auto"/>
                <w:bottom w:val="none" w:sz="0" w:space="0" w:color="auto"/>
                <w:right w:val="none" w:sz="0" w:space="0" w:color="auto"/>
              </w:divBdr>
            </w:div>
            <w:div w:id="240530073">
              <w:marLeft w:val="0"/>
              <w:marRight w:val="0"/>
              <w:marTop w:val="0"/>
              <w:marBottom w:val="0"/>
              <w:divBdr>
                <w:top w:val="none" w:sz="0" w:space="0" w:color="auto"/>
                <w:left w:val="none" w:sz="0" w:space="0" w:color="auto"/>
                <w:bottom w:val="none" w:sz="0" w:space="0" w:color="auto"/>
                <w:right w:val="none" w:sz="0" w:space="0" w:color="auto"/>
              </w:divBdr>
            </w:div>
            <w:div w:id="247007755">
              <w:marLeft w:val="0"/>
              <w:marRight w:val="0"/>
              <w:marTop w:val="0"/>
              <w:marBottom w:val="0"/>
              <w:divBdr>
                <w:top w:val="none" w:sz="0" w:space="0" w:color="auto"/>
                <w:left w:val="none" w:sz="0" w:space="0" w:color="auto"/>
                <w:bottom w:val="none" w:sz="0" w:space="0" w:color="auto"/>
                <w:right w:val="none" w:sz="0" w:space="0" w:color="auto"/>
              </w:divBdr>
            </w:div>
            <w:div w:id="253562944">
              <w:marLeft w:val="0"/>
              <w:marRight w:val="0"/>
              <w:marTop w:val="0"/>
              <w:marBottom w:val="0"/>
              <w:divBdr>
                <w:top w:val="none" w:sz="0" w:space="0" w:color="auto"/>
                <w:left w:val="none" w:sz="0" w:space="0" w:color="auto"/>
                <w:bottom w:val="none" w:sz="0" w:space="0" w:color="auto"/>
                <w:right w:val="none" w:sz="0" w:space="0" w:color="auto"/>
              </w:divBdr>
            </w:div>
            <w:div w:id="268129407">
              <w:marLeft w:val="0"/>
              <w:marRight w:val="0"/>
              <w:marTop w:val="0"/>
              <w:marBottom w:val="0"/>
              <w:divBdr>
                <w:top w:val="none" w:sz="0" w:space="0" w:color="auto"/>
                <w:left w:val="none" w:sz="0" w:space="0" w:color="auto"/>
                <w:bottom w:val="none" w:sz="0" w:space="0" w:color="auto"/>
                <w:right w:val="none" w:sz="0" w:space="0" w:color="auto"/>
              </w:divBdr>
            </w:div>
            <w:div w:id="291130044">
              <w:marLeft w:val="0"/>
              <w:marRight w:val="0"/>
              <w:marTop w:val="0"/>
              <w:marBottom w:val="0"/>
              <w:divBdr>
                <w:top w:val="none" w:sz="0" w:space="0" w:color="auto"/>
                <w:left w:val="none" w:sz="0" w:space="0" w:color="auto"/>
                <w:bottom w:val="none" w:sz="0" w:space="0" w:color="auto"/>
                <w:right w:val="none" w:sz="0" w:space="0" w:color="auto"/>
              </w:divBdr>
            </w:div>
            <w:div w:id="320549076">
              <w:marLeft w:val="0"/>
              <w:marRight w:val="0"/>
              <w:marTop w:val="0"/>
              <w:marBottom w:val="0"/>
              <w:divBdr>
                <w:top w:val="none" w:sz="0" w:space="0" w:color="auto"/>
                <w:left w:val="none" w:sz="0" w:space="0" w:color="auto"/>
                <w:bottom w:val="none" w:sz="0" w:space="0" w:color="auto"/>
                <w:right w:val="none" w:sz="0" w:space="0" w:color="auto"/>
              </w:divBdr>
            </w:div>
            <w:div w:id="384180852">
              <w:marLeft w:val="0"/>
              <w:marRight w:val="0"/>
              <w:marTop w:val="0"/>
              <w:marBottom w:val="0"/>
              <w:divBdr>
                <w:top w:val="none" w:sz="0" w:space="0" w:color="auto"/>
                <w:left w:val="none" w:sz="0" w:space="0" w:color="auto"/>
                <w:bottom w:val="none" w:sz="0" w:space="0" w:color="auto"/>
                <w:right w:val="none" w:sz="0" w:space="0" w:color="auto"/>
              </w:divBdr>
            </w:div>
            <w:div w:id="390006376">
              <w:marLeft w:val="0"/>
              <w:marRight w:val="0"/>
              <w:marTop w:val="0"/>
              <w:marBottom w:val="0"/>
              <w:divBdr>
                <w:top w:val="none" w:sz="0" w:space="0" w:color="auto"/>
                <w:left w:val="none" w:sz="0" w:space="0" w:color="auto"/>
                <w:bottom w:val="none" w:sz="0" w:space="0" w:color="auto"/>
                <w:right w:val="none" w:sz="0" w:space="0" w:color="auto"/>
              </w:divBdr>
            </w:div>
            <w:div w:id="391581226">
              <w:marLeft w:val="0"/>
              <w:marRight w:val="0"/>
              <w:marTop w:val="0"/>
              <w:marBottom w:val="0"/>
              <w:divBdr>
                <w:top w:val="none" w:sz="0" w:space="0" w:color="auto"/>
                <w:left w:val="none" w:sz="0" w:space="0" w:color="auto"/>
                <w:bottom w:val="none" w:sz="0" w:space="0" w:color="auto"/>
                <w:right w:val="none" w:sz="0" w:space="0" w:color="auto"/>
              </w:divBdr>
            </w:div>
            <w:div w:id="395903367">
              <w:marLeft w:val="0"/>
              <w:marRight w:val="0"/>
              <w:marTop w:val="0"/>
              <w:marBottom w:val="0"/>
              <w:divBdr>
                <w:top w:val="none" w:sz="0" w:space="0" w:color="auto"/>
                <w:left w:val="none" w:sz="0" w:space="0" w:color="auto"/>
                <w:bottom w:val="none" w:sz="0" w:space="0" w:color="auto"/>
                <w:right w:val="none" w:sz="0" w:space="0" w:color="auto"/>
              </w:divBdr>
            </w:div>
            <w:div w:id="434525602">
              <w:marLeft w:val="0"/>
              <w:marRight w:val="0"/>
              <w:marTop w:val="0"/>
              <w:marBottom w:val="0"/>
              <w:divBdr>
                <w:top w:val="none" w:sz="0" w:space="0" w:color="auto"/>
                <w:left w:val="none" w:sz="0" w:space="0" w:color="auto"/>
                <w:bottom w:val="none" w:sz="0" w:space="0" w:color="auto"/>
                <w:right w:val="none" w:sz="0" w:space="0" w:color="auto"/>
              </w:divBdr>
            </w:div>
            <w:div w:id="455949438">
              <w:marLeft w:val="0"/>
              <w:marRight w:val="0"/>
              <w:marTop w:val="0"/>
              <w:marBottom w:val="0"/>
              <w:divBdr>
                <w:top w:val="none" w:sz="0" w:space="0" w:color="auto"/>
                <w:left w:val="none" w:sz="0" w:space="0" w:color="auto"/>
                <w:bottom w:val="none" w:sz="0" w:space="0" w:color="auto"/>
                <w:right w:val="none" w:sz="0" w:space="0" w:color="auto"/>
              </w:divBdr>
            </w:div>
            <w:div w:id="472794773">
              <w:marLeft w:val="0"/>
              <w:marRight w:val="0"/>
              <w:marTop w:val="0"/>
              <w:marBottom w:val="0"/>
              <w:divBdr>
                <w:top w:val="none" w:sz="0" w:space="0" w:color="auto"/>
                <w:left w:val="none" w:sz="0" w:space="0" w:color="auto"/>
                <w:bottom w:val="none" w:sz="0" w:space="0" w:color="auto"/>
                <w:right w:val="none" w:sz="0" w:space="0" w:color="auto"/>
              </w:divBdr>
            </w:div>
            <w:div w:id="492456203">
              <w:marLeft w:val="0"/>
              <w:marRight w:val="0"/>
              <w:marTop w:val="0"/>
              <w:marBottom w:val="0"/>
              <w:divBdr>
                <w:top w:val="none" w:sz="0" w:space="0" w:color="auto"/>
                <w:left w:val="none" w:sz="0" w:space="0" w:color="auto"/>
                <w:bottom w:val="none" w:sz="0" w:space="0" w:color="auto"/>
                <w:right w:val="none" w:sz="0" w:space="0" w:color="auto"/>
              </w:divBdr>
            </w:div>
            <w:div w:id="496119660">
              <w:marLeft w:val="0"/>
              <w:marRight w:val="0"/>
              <w:marTop w:val="0"/>
              <w:marBottom w:val="0"/>
              <w:divBdr>
                <w:top w:val="none" w:sz="0" w:space="0" w:color="auto"/>
                <w:left w:val="none" w:sz="0" w:space="0" w:color="auto"/>
                <w:bottom w:val="none" w:sz="0" w:space="0" w:color="auto"/>
                <w:right w:val="none" w:sz="0" w:space="0" w:color="auto"/>
              </w:divBdr>
            </w:div>
            <w:div w:id="517306513">
              <w:marLeft w:val="0"/>
              <w:marRight w:val="0"/>
              <w:marTop w:val="0"/>
              <w:marBottom w:val="0"/>
              <w:divBdr>
                <w:top w:val="none" w:sz="0" w:space="0" w:color="auto"/>
                <w:left w:val="none" w:sz="0" w:space="0" w:color="auto"/>
                <w:bottom w:val="none" w:sz="0" w:space="0" w:color="auto"/>
                <w:right w:val="none" w:sz="0" w:space="0" w:color="auto"/>
              </w:divBdr>
            </w:div>
            <w:div w:id="527959936">
              <w:marLeft w:val="0"/>
              <w:marRight w:val="0"/>
              <w:marTop w:val="0"/>
              <w:marBottom w:val="0"/>
              <w:divBdr>
                <w:top w:val="none" w:sz="0" w:space="0" w:color="auto"/>
                <w:left w:val="none" w:sz="0" w:space="0" w:color="auto"/>
                <w:bottom w:val="none" w:sz="0" w:space="0" w:color="auto"/>
                <w:right w:val="none" w:sz="0" w:space="0" w:color="auto"/>
              </w:divBdr>
            </w:div>
            <w:div w:id="581109772">
              <w:marLeft w:val="0"/>
              <w:marRight w:val="0"/>
              <w:marTop w:val="0"/>
              <w:marBottom w:val="0"/>
              <w:divBdr>
                <w:top w:val="none" w:sz="0" w:space="0" w:color="auto"/>
                <w:left w:val="none" w:sz="0" w:space="0" w:color="auto"/>
                <w:bottom w:val="none" w:sz="0" w:space="0" w:color="auto"/>
                <w:right w:val="none" w:sz="0" w:space="0" w:color="auto"/>
              </w:divBdr>
            </w:div>
            <w:div w:id="586571228">
              <w:marLeft w:val="0"/>
              <w:marRight w:val="0"/>
              <w:marTop w:val="0"/>
              <w:marBottom w:val="0"/>
              <w:divBdr>
                <w:top w:val="none" w:sz="0" w:space="0" w:color="auto"/>
                <w:left w:val="none" w:sz="0" w:space="0" w:color="auto"/>
                <w:bottom w:val="none" w:sz="0" w:space="0" w:color="auto"/>
                <w:right w:val="none" w:sz="0" w:space="0" w:color="auto"/>
              </w:divBdr>
            </w:div>
            <w:div w:id="618685349">
              <w:marLeft w:val="0"/>
              <w:marRight w:val="0"/>
              <w:marTop w:val="0"/>
              <w:marBottom w:val="0"/>
              <w:divBdr>
                <w:top w:val="none" w:sz="0" w:space="0" w:color="auto"/>
                <w:left w:val="none" w:sz="0" w:space="0" w:color="auto"/>
                <w:bottom w:val="none" w:sz="0" w:space="0" w:color="auto"/>
                <w:right w:val="none" w:sz="0" w:space="0" w:color="auto"/>
              </w:divBdr>
            </w:div>
            <w:div w:id="660159733">
              <w:marLeft w:val="0"/>
              <w:marRight w:val="0"/>
              <w:marTop w:val="0"/>
              <w:marBottom w:val="0"/>
              <w:divBdr>
                <w:top w:val="none" w:sz="0" w:space="0" w:color="auto"/>
                <w:left w:val="none" w:sz="0" w:space="0" w:color="auto"/>
                <w:bottom w:val="none" w:sz="0" w:space="0" w:color="auto"/>
                <w:right w:val="none" w:sz="0" w:space="0" w:color="auto"/>
              </w:divBdr>
            </w:div>
            <w:div w:id="732192122">
              <w:marLeft w:val="0"/>
              <w:marRight w:val="0"/>
              <w:marTop w:val="0"/>
              <w:marBottom w:val="0"/>
              <w:divBdr>
                <w:top w:val="none" w:sz="0" w:space="0" w:color="auto"/>
                <w:left w:val="none" w:sz="0" w:space="0" w:color="auto"/>
                <w:bottom w:val="none" w:sz="0" w:space="0" w:color="auto"/>
                <w:right w:val="none" w:sz="0" w:space="0" w:color="auto"/>
              </w:divBdr>
            </w:div>
            <w:div w:id="757751127">
              <w:marLeft w:val="0"/>
              <w:marRight w:val="0"/>
              <w:marTop w:val="0"/>
              <w:marBottom w:val="0"/>
              <w:divBdr>
                <w:top w:val="none" w:sz="0" w:space="0" w:color="auto"/>
                <w:left w:val="none" w:sz="0" w:space="0" w:color="auto"/>
                <w:bottom w:val="none" w:sz="0" w:space="0" w:color="auto"/>
                <w:right w:val="none" w:sz="0" w:space="0" w:color="auto"/>
              </w:divBdr>
            </w:div>
            <w:div w:id="765269634">
              <w:marLeft w:val="0"/>
              <w:marRight w:val="0"/>
              <w:marTop w:val="0"/>
              <w:marBottom w:val="270"/>
              <w:divBdr>
                <w:top w:val="none" w:sz="0" w:space="0" w:color="auto"/>
                <w:left w:val="none" w:sz="0" w:space="0" w:color="auto"/>
                <w:bottom w:val="none" w:sz="0" w:space="0" w:color="auto"/>
                <w:right w:val="none" w:sz="0" w:space="0" w:color="auto"/>
              </w:divBdr>
            </w:div>
            <w:div w:id="769353579">
              <w:marLeft w:val="0"/>
              <w:marRight w:val="0"/>
              <w:marTop w:val="0"/>
              <w:marBottom w:val="0"/>
              <w:divBdr>
                <w:top w:val="none" w:sz="0" w:space="0" w:color="auto"/>
                <w:left w:val="none" w:sz="0" w:space="0" w:color="auto"/>
                <w:bottom w:val="none" w:sz="0" w:space="0" w:color="auto"/>
                <w:right w:val="none" w:sz="0" w:space="0" w:color="auto"/>
              </w:divBdr>
            </w:div>
            <w:div w:id="770244744">
              <w:marLeft w:val="0"/>
              <w:marRight w:val="0"/>
              <w:marTop w:val="270"/>
              <w:marBottom w:val="0"/>
              <w:divBdr>
                <w:top w:val="none" w:sz="0" w:space="0" w:color="auto"/>
                <w:left w:val="none" w:sz="0" w:space="0" w:color="auto"/>
                <w:bottom w:val="none" w:sz="0" w:space="0" w:color="auto"/>
                <w:right w:val="none" w:sz="0" w:space="0" w:color="auto"/>
              </w:divBdr>
            </w:div>
            <w:div w:id="795875538">
              <w:marLeft w:val="0"/>
              <w:marRight w:val="0"/>
              <w:marTop w:val="0"/>
              <w:marBottom w:val="0"/>
              <w:divBdr>
                <w:top w:val="none" w:sz="0" w:space="0" w:color="auto"/>
                <w:left w:val="none" w:sz="0" w:space="0" w:color="auto"/>
                <w:bottom w:val="none" w:sz="0" w:space="0" w:color="auto"/>
                <w:right w:val="none" w:sz="0" w:space="0" w:color="auto"/>
              </w:divBdr>
            </w:div>
            <w:div w:id="815872578">
              <w:marLeft w:val="0"/>
              <w:marRight w:val="0"/>
              <w:marTop w:val="0"/>
              <w:marBottom w:val="0"/>
              <w:divBdr>
                <w:top w:val="none" w:sz="0" w:space="0" w:color="auto"/>
                <w:left w:val="none" w:sz="0" w:space="0" w:color="auto"/>
                <w:bottom w:val="none" w:sz="0" w:space="0" w:color="auto"/>
                <w:right w:val="none" w:sz="0" w:space="0" w:color="auto"/>
              </w:divBdr>
            </w:div>
            <w:div w:id="821772415">
              <w:marLeft w:val="0"/>
              <w:marRight w:val="0"/>
              <w:marTop w:val="0"/>
              <w:marBottom w:val="0"/>
              <w:divBdr>
                <w:top w:val="none" w:sz="0" w:space="0" w:color="auto"/>
                <w:left w:val="none" w:sz="0" w:space="0" w:color="auto"/>
                <w:bottom w:val="none" w:sz="0" w:space="0" w:color="auto"/>
                <w:right w:val="none" w:sz="0" w:space="0" w:color="auto"/>
              </w:divBdr>
            </w:div>
            <w:div w:id="836073451">
              <w:marLeft w:val="0"/>
              <w:marRight w:val="0"/>
              <w:marTop w:val="0"/>
              <w:marBottom w:val="0"/>
              <w:divBdr>
                <w:top w:val="none" w:sz="0" w:space="0" w:color="auto"/>
                <w:left w:val="none" w:sz="0" w:space="0" w:color="auto"/>
                <w:bottom w:val="none" w:sz="0" w:space="0" w:color="auto"/>
                <w:right w:val="none" w:sz="0" w:space="0" w:color="auto"/>
              </w:divBdr>
            </w:div>
            <w:div w:id="908615719">
              <w:marLeft w:val="0"/>
              <w:marRight w:val="0"/>
              <w:marTop w:val="0"/>
              <w:marBottom w:val="0"/>
              <w:divBdr>
                <w:top w:val="none" w:sz="0" w:space="0" w:color="auto"/>
                <w:left w:val="none" w:sz="0" w:space="0" w:color="auto"/>
                <w:bottom w:val="none" w:sz="0" w:space="0" w:color="auto"/>
                <w:right w:val="none" w:sz="0" w:space="0" w:color="auto"/>
              </w:divBdr>
            </w:div>
            <w:div w:id="913047772">
              <w:marLeft w:val="0"/>
              <w:marRight w:val="0"/>
              <w:marTop w:val="0"/>
              <w:marBottom w:val="0"/>
              <w:divBdr>
                <w:top w:val="none" w:sz="0" w:space="0" w:color="auto"/>
                <w:left w:val="none" w:sz="0" w:space="0" w:color="auto"/>
                <w:bottom w:val="none" w:sz="0" w:space="0" w:color="auto"/>
                <w:right w:val="none" w:sz="0" w:space="0" w:color="auto"/>
              </w:divBdr>
            </w:div>
            <w:div w:id="925917101">
              <w:marLeft w:val="0"/>
              <w:marRight w:val="0"/>
              <w:marTop w:val="0"/>
              <w:marBottom w:val="0"/>
              <w:divBdr>
                <w:top w:val="none" w:sz="0" w:space="0" w:color="auto"/>
                <w:left w:val="none" w:sz="0" w:space="0" w:color="auto"/>
                <w:bottom w:val="none" w:sz="0" w:space="0" w:color="auto"/>
                <w:right w:val="none" w:sz="0" w:space="0" w:color="auto"/>
              </w:divBdr>
            </w:div>
            <w:div w:id="932519041">
              <w:marLeft w:val="0"/>
              <w:marRight w:val="0"/>
              <w:marTop w:val="0"/>
              <w:marBottom w:val="0"/>
              <w:divBdr>
                <w:top w:val="none" w:sz="0" w:space="0" w:color="auto"/>
                <w:left w:val="none" w:sz="0" w:space="0" w:color="auto"/>
                <w:bottom w:val="none" w:sz="0" w:space="0" w:color="auto"/>
                <w:right w:val="none" w:sz="0" w:space="0" w:color="auto"/>
              </w:divBdr>
            </w:div>
            <w:div w:id="933516674">
              <w:marLeft w:val="0"/>
              <w:marRight w:val="0"/>
              <w:marTop w:val="0"/>
              <w:marBottom w:val="0"/>
              <w:divBdr>
                <w:top w:val="none" w:sz="0" w:space="0" w:color="auto"/>
                <w:left w:val="none" w:sz="0" w:space="0" w:color="auto"/>
                <w:bottom w:val="none" w:sz="0" w:space="0" w:color="auto"/>
                <w:right w:val="none" w:sz="0" w:space="0" w:color="auto"/>
              </w:divBdr>
            </w:div>
            <w:div w:id="945310775">
              <w:marLeft w:val="0"/>
              <w:marRight w:val="0"/>
              <w:marTop w:val="0"/>
              <w:marBottom w:val="0"/>
              <w:divBdr>
                <w:top w:val="none" w:sz="0" w:space="0" w:color="auto"/>
                <w:left w:val="none" w:sz="0" w:space="0" w:color="auto"/>
                <w:bottom w:val="none" w:sz="0" w:space="0" w:color="auto"/>
                <w:right w:val="none" w:sz="0" w:space="0" w:color="auto"/>
              </w:divBdr>
            </w:div>
            <w:div w:id="981156787">
              <w:marLeft w:val="0"/>
              <w:marRight w:val="0"/>
              <w:marTop w:val="0"/>
              <w:marBottom w:val="0"/>
              <w:divBdr>
                <w:top w:val="none" w:sz="0" w:space="0" w:color="auto"/>
                <w:left w:val="none" w:sz="0" w:space="0" w:color="auto"/>
                <w:bottom w:val="none" w:sz="0" w:space="0" w:color="auto"/>
                <w:right w:val="none" w:sz="0" w:space="0" w:color="auto"/>
              </w:divBdr>
            </w:div>
            <w:div w:id="988093661">
              <w:marLeft w:val="0"/>
              <w:marRight w:val="0"/>
              <w:marTop w:val="0"/>
              <w:marBottom w:val="0"/>
              <w:divBdr>
                <w:top w:val="none" w:sz="0" w:space="0" w:color="auto"/>
                <w:left w:val="none" w:sz="0" w:space="0" w:color="auto"/>
                <w:bottom w:val="none" w:sz="0" w:space="0" w:color="auto"/>
                <w:right w:val="none" w:sz="0" w:space="0" w:color="auto"/>
              </w:divBdr>
            </w:div>
            <w:div w:id="1019816204">
              <w:marLeft w:val="0"/>
              <w:marRight w:val="0"/>
              <w:marTop w:val="0"/>
              <w:marBottom w:val="0"/>
              <w:divBdr>
                <w:top w:val="none" w:sz="0" w:space="0" w:color="auto"/>
                <w:left w:val="none" w:sz="0" w:space="0" w:color="auto"/>
                <w:bottom w:val="none" w:sz="0" w:space="0" w:color="auto"/>
                <w:right w:val="none" w:sz="0" w:space="0" w:color="auto"/>
              </w:divBdr>
            </w:div>
            <w:div w:id="1030450111">
              <w:marLeft w:val="0"/>
              <w:marRight w:val="0"/>
              <w:marTop w:val="0"/>
              <w:marBottom w:val="0"/>
              <w:divBdr>
                <w:top w:val="none" w:sz="0" w:space="0" w:color="auto"/>
                <w:left w:val="none" w:sz="0" w:space="0" w:color="auto"/>
                <w:bottom w:val="none" w:sz="0" w:space="0" w:color="auto"/>
                <w:right w:val="none" w:sz="0" w:space="0" w:color="auto"/>
              </w:divBdr>
            </w:div>
            <w:div w:id="1067218125">
              <w:marLeft w:val="0"/>
              <w:marRight w:val="0"/>
              <w:marTop w:val="0"/>
              <w:marBottom w:val="0"/>
              <w:divBdr>
                <w:top w:val="none" w:sz="0" w:space="0" w:color="auto"/>
                <w:left w:val="none" w:sz="0" w:space="0" w:color="auto"/>
                <w:bottom w:val="none" w:sz="0" w:space="0" w:color="auto"/>
                <w:right w:val="none" w:sz="0" w:space="0" w:color="auto"/>
              </w:divBdr>
            </w:div>
            <w:div w:id="1107966932">
              <w:marLeft w:val="0"/>
              <w:marRight w:val="0"/>
              <w:marTop w:val="0"/>
              <w:marBottom w:val="0"/>
              <w:divBdr>
                <w:top w:val="none" w:sz="0" w:space="0" w:color="auto"/>
                <w:left w:val="none" w:sz="0" w:space="0" w:color="auto"/>
                <w:bottom w:val="none" w:sz="0" w:space="0" w:color="auto"/>
                <w:right w:val="none" w:sz="0" w:space="0" w:color="auto"/>
              </w:divBdr>
            </w:div>
            <w:div w:id="1117483105">
              <w:marLeft w:val="0"/>
              <w:marRight w:val="0"/>
              <w:marTop w:val="0"/>
              <w:marBottom w:val="0"/>
              <w:divBdr>
                <w:top w:val="none" w:sz="0" w:space="0" w:color="auto"/>
                <w:left w:val="none" w:sz="0" w:space="0" w:color="auto"/>
                <w:bottom w:val="none" w:sz="0" w:space="0" w:color="auto"/>
                <w:right w:val="none" w:sz="0" w:space="0" w:color="auto"/>
              </w:divBdr>
            </w:div>
            <w:div w:id="1124274690">
              <w:marLeft w:val="0"/>
              <w:marRight w:val="0"/>
              <w:marTop w:val="0"/>
              <w:marBottom w:val="0"/>
              <w:divBdr>
                <w:top w:val="none" w:sz="0" w:space="0" w:color="auto"/>
                <w:left w:val="none" w:sz="0" w:space="0" w:color="auto"/>
                <w:bottom w:val="none" w:sz="0" w:space="0" w:color="auto"/>
                <w:right w:val="none" w:sz="0" w:space="0" w:color="auto"/>
              </w:divBdr>
            </w:div>
            <w:div w:id="1143818120">
              <w:marLeft w:val="0"/>
              <w:marRight w:val="0"/>
              <w:marTop w:val="0"/>
              <w:marBottom w:val="0"/>
              <w:divBdr>
                <w:top w:val="none" w:sz="0" w:space="0" w:color="auto"/>
                <w:left w:val="none" w:sz="0" w:space="0" w:color="auto"/>
                <w:bottom w:val="none" w:sz="0" w:space="0" w:color="auto"/>
                <w:right w:val="none" w:sz="0" w:space="0" w:color="auto"/>
              </w:divBdr>
            </w:div>
            <w:div w:id="1163817886">
              <w:marLeft w:val="0"/>
              <w:marRight w:val="0"/>
              <w:marTop w:val="0"/>
              <w:marBottom w:val="0"/>
              <w:divBdr>
                <w:top w:val="none" w:sz="0" w:space="0" w:color="auto"/>
                <w:left w:val="none" w:sz="0" w:space="0" w:color="auto"/>
                <w:bottom w:val="none" w:sz="0" w:space="0" w:color="auto"/>
                <w:right w:val="none" w:sz="0" w:space="0" w:color="auto"/>
              </w:divBdr>
            </w:div>
            <w:div w:id="1179582535">
              <w:marLeft w:val="0"/>
              <w:marRight w:val="0"/>
              <w:marTop w:val="0"/>
              <w:marBottom w:val="0"/>
              <w:divBdr>
                <w:top w:val="none" w:sz="0" w:space="0" w:color="auto"/>
                <w:left w:val="none" w:sz="0" w:space="0" w:color="auto"/>
                <w:bottom w:val="none" w:sz="0" w:space="0" w:color="auto"/>
                <w:right w:val="none" w:sz="0" w:space="0" w:color="auto"/>
              </w:divBdr>
            </w:div>
            <w:div w:id="1185482637">
              <w:marLeft w:val="0"/>
              <w:marRight w:val="0"/>
              <w:marTop w:val="0"/>
              <w:marBottom w:val="0"/>
              <w:divBdr>
                <w:top w:val="none" w:sz="0" w:space="0" w:color="auto"/>
                <w:left w:val="none" w:sz="0" w:space="0" w:color="auto"/>
                <w:bottom w:val="none" w:sz="0" w:space="0" w:color="auto"/>
                <w:right w:val="none" w:sz="0" w:space="0" w:color="auto"/>
              </w:divBdr>
            </w:div>
            <w:div w:id="1190796419">
              <w:marLeft w:val="0"/>
              <w:marRight w:val="0"/>
              <w:marTop w:val="0"/>
              <w:marBottom w:val="0"/>
              <w:divBdr>
                <w:top w:val="none" w:sz="0" w:space="0" w:color="auto"/>
                <w:left w:val="none" w:sz="0" w:space="0" w:color="auto"/>
                <w:bottom w:val="none" w:sz="0" w:space="0" w:color="auto"/>
                <w:right w:val="none" w:sz="0" w:space="0" w:color="auto"/>
              </w:divBdr>
            </w:div>
            <w:div w:id="1221945639">
              <w:marLeft w:val="0"/>
              <w:marRight w:val="0"/>
              <w:marTop w:val="0"/>
              <w:marBottom w:val="0"/>
              <w:divBdr>
                <w:top w:val="none" w:sz="0" w:space="0" w:color="auto"/>
                <w:left w:val="none" w:sz="0" w:space="0" w:color="auto"/>
                <w:bottom w:val="none" w:sz="0" w:space="0" w:color="auto"/>
                <w:right w:val="none" w:sz="0" w:space="0" w:color="auto"/>
              </w:divBdr>
            </w:div>
            <w:div w:id="1240872861">
              <w:marLeft w:val="0"/>
              <w:marRight w:val="0"/>
              <w:marTop w:val="0"/>
              <w:marBottom w:val="0"/>
              <w:divBdr>
                <w:top w:val="none" w:sz="0" w:space="0" w:color="auto"/>
                <w:left w:val="none" w:sz="0" w:space="0" w:color="auto"/>
                <w:bottom w:val="none" w:sz="0" w:space="0" w:color="auto"/>
                <w:right w:val="none" w:sz="0" w:space="0" w:color="auto"/>
              </w:divBdr>
            </w:div>
            <w:div w:id="1275870637">
              <w:marLeft w:val="0"/>
              <w:marRight w:val="0"/>
              <w:marTop w:val="0"/>
              <w:marBottom w:val="0"/>
              <w:divBdr>
                <w:top w:val="none" w:sz="0" w:space="0" w:color="auto"/>
                <w:left w:val="none" w:sz="0" w:space="0" w:color="auto"/>
                <w:bottom w:val="none" w:sz="0" w:space="0" w:color="auto"/>
                <w:right w:val="none" w:sz="0" w:space="0" w:color="auto"/>
              </w:divBdr>
            </w:div>
            <w:div w:id="1283725813">
              <w:marLeft w:val="0"/>
              <w:marRight w:val="0"/>
              <w:marTop w:val="0"/>
              <w:marBottom w:val="0"/>
              <w:divBdr>
                <w:top w:val="none" w:sz="0" w:space="0" w:color="auto"/>
                <w:left w:val="none" w:sz="0" w:space="0" w:color="auto"/>
                <w:bottom w:val="none" w:sz="0" w:space="0" w:color="auto"/>
                <w:right w:val="none" w:sz="0" w:space="0" w:color="auto"/>
              </w:divBdr>
            </w:div>
            <w:div w:id="1290666649">
              <w:marLeft w:val="0"/>
              <w:marRight w:val="0"/>
              <w:marTop w:val="0"/>
              <w:marBottom w:val="0"/>
              <w:divBdr>
                <w:top w:val="none" w:sz="0" w:space="0" w:color="auto"/>
                <w:left w:val="none" w:sz="0" w:space="0" w:color="auto"/>
                <w:bottom w:val="none" w:sz="0" w:space="0" w:color="auto"/>
                <w:right w:val="none" w:sz="0" w:space="0" w:color="auto"/>
              </w:divBdr>
            </w:div>
            <w:div w:id="1330984328">
              <w:marLeft w:val="0"/>
              <w:marRight w:val="0"/>
              <w:marTop w:val="0"/>
              <w:marBottom w:val="0"/>
              <w:divBdr>
                <w:top w:val="none" w:sz="0" w:space="0" w:color="auto"/>
                <w:left w:val="none" w:sz="0" w:space="0" w:color="auto"/>
                <w:bottom w:val="none" w:sz="0" w:space="0" w:color="auto"/>
                <w:right w:val="none" w:sz="0" w:space="0" w:color="auto"/>
              </w:divBdr>
            </w:div>
            <w:div w:id="1341081074">
              <w:marLeft w:val="0"/>
              <w:marRight w:val="0"/>
              <w:marTop w:val="0"/>
              <w:marBottom w:val="0"/>
              <w:divBdr>
                <w:top w:val="none" w:sz="0" w:space="0" w:color="auto"/>
                <w:left w:val="none" w:sz="0" w:space="0" w:color="auto"/>
                <w:bottom w:val="none" w:sz="0" w:space="0" w:color="auto"/>
                <w:right w:val="none" w:sz="0" w:space="0" w:color="auto"/>
              </w:divBdr>
            </w:div>
            <w:div w:id="1348562276">
              <w:marLeft w:val="0"/>
              <w:marRight w:val="0"/>
              <w:marTop w:val="0"/>
              <w:marBottom w:val="0"/>
              <w:divBdr>
                <w:top w:val="none" w:sz="0" w:space="0" w:color="auto"/>
                <w:left w:val="none" w:sz="0" w:space="0" w:color="auto"/>
                <w:bottom w:val="none" w:sz="0" w:space="0" w:color="auto"/>
                <w:right w:val="none" w:sz="0" w:space="0" w:color="auto"/>
              </w:divBdr>
            </w:div>
            <w:div w:id="1357388702">
              <w:marLeft w:val="0"/>
              <w:marRight w:val="0"/>
              <w:marTop w:val="0"/>
              <w:marBottom w:val="0"/>
              <w:divBdr>
                <w:top w:val="none" w:sz="0" w:space="0" w:color="auto"/>
                <w:left w:val="none" w:sz="0" w:space="0" w:color="auto"/>
                <w:bottom w:val="none" w:sz="0" w:space="0" w:color="auto"/>
                <w:right w:val="none" w:sz="0" w:space="0" w:color="auto"/>
              </w:divBdr>
            </w:div>
            <w:div w:id="1367212951">
              <w:marLeft w:val="0"/>
              <w:marRight w:val="0"/>
              <w:marTop w:val="0"/>
              <w:marBottom w:val="0"/>
              <w:divBdr>
                <w:top w:val="none" w:sz="0" w:space="0" w:color="auto"/>
                <w:left w:val="none" w:sz="0" w:space="0" w:color="auto"/>
                <w:bottom w:val="none" w:sz="0" w:space="0" w:color="auto"/>
                <w:right w:val="none" w:sz="0" w:space="0" w:color="auto"/>
              </w:divBdr>
            </w:div>
            <w:div w:id="1375496772">
              <w:marLeft w:val="0"/>
              <w:marRight w:val="0"/>
              <w:marTop w:val="0"/>
              <w:marBottom w:val="0"/>
              <w:divBdr>
                <w:top w:val="none" w:sz="0" w:space="0" w:color="auto"/>
                <w:left w:val="none" w:sz="0" w:space="0" w:color="auto"/>
                <w:bottom w:val="none" w:sz="0" w:space="0" w:color="auto"/>
                <w:right w:val="none" w:sz="0" w:space="0" w:color="auto"/>
              </w:divBdr>
            </w:div>
            <w:div w:id="1395542769">
              <w:marLeft w:val="0"/>
              <w:marRight w:val="0"/>
              <w:marTop w:val="0"/>
              <w:marBottom w:val="0"/>
              <w:divBdr>
                <w:top w:val="none" w:sz="0" w:space="0" w:color="auto"/>
                <w:left w:val="none" w:sz="0" w:space="0" w:color="auto"/>
                <w:bottom w:val="none" w:sz="0" w:space="0" w:color="auto"/>
                <w:right w:val="none" w:sz="0" w:space="0" w:color="auto"/>
              </w:divBdr>
            </w:div>
            <w:div w:id="1415974866">
              <w:marLeft w:val="0"/>
              <w:marRight w:val="0"/>
              <w:marTop w:val="0"/>
              <w:marBottom w:val="0"/>
              <w:divBdr>
                <w:top w:val="none" w:sz="0" w:space="0" w:color="auto"/>
                <w:left w:val="none" w:sz="0" w:space="0" w:color="auto"/>
                <w:bottom w:val="none" w:sz="0" w:space="0" w:color="auto"/>
                <w:right w:val="none" w:sz="0" w:space="0" w:color="auto"/>
              </w:divBdr>
            </w:div>
            <w:div w:id="1421760143">
              <w:marLeft w:val="0"/>
              <w:marRight w:val="0"/>
              <w:marTop w:val="0"/>
              <w:marBottom w:val="0"/>
              <w:divBdr>
                <w:top w:val="none" w:sz="0" w:space="0" w:color="auto"/>
                <w:left w:val="none" w:sz="0" w:space="0" w:color="auto"/>
                <w:bottom w:val="none" w:sz="0" w:space="0" w:color="auto"/>
                <w:right w:val="none" w:sz="0" w:space="0" w:color="auto"/>
              </w:divBdr>
            </w:div>
            <w:div w:id="1424910131">
              <w:marLeft w:val="0"/>
              <w:marRight w:val="0"/>
              <w:marTop w:val="0"/>
              <w:marBottom w:val="0"/>
              <w:divBdr>
                <w:top w:val="none" w:sz="0" w:space="0" w:color="auto"/>
                <w:left w:val="none" w:sz="0" w:space="0" w:color="auto"/>
                <w:bottom w:val="none" w:sz="0" w:space="0" w:color="auto"/>
                <w:right w:val="none" w:sz="0" w:space="0" w:color="auto"/>
              </w:divBdr>
            </w:div>
            <w:div w:id="1442191258">
              <w:marLeft w:val="0"/>
              <w:marRight w:val="0"/>
              <w:marTop w:val="0"/>
              <w:marBottom w:val="0"/>
              <w:divBdr>
                <w:top w:val="none" w:sz="0" w:space="0" w:color="auto"/>
                <w:left w:val="none" w:sz="0" w:space="0" w:color="auto"/>
                <w:bottom w:val="none" w:sz="0" w:space="0" w:color="auto"/>
                <w:right w:val="none" w:sz="0" w:space="0" w:color="auto"/>
              </w:divBdr>
            </w:div>
            <w:div w:id="1473868092">
              <w:marLeft w:val="0"/>
              <w:marRight w:val="0"/>
              <w:marTop w:val="0"/>
              <w:marBottom w:val="0"/>
              <w:divBdr>
                <w:top w:val="none" w:sz="0" w:space="0" w:color="auto"/>
                <w:left w:val="none" w:sz="0" w:space="0" w:color="auto"/>
                <w:bottom w:val="none" w:sz="0" w:space="0" w:color="auto"/>
                <w:right w:val="none" w:sz="0" w:space="0" w:color="auto"/>
              </w:divBdr>
            </w:div>
            <w:div w:id="1475368966">
              <w:marLeft w:val="0"/>
              <w:marRight w:val="0"/>
              <w:marTop w:val="0"/>
              <w:marBottom w:val="0"/>
              <w:divBdr>
                <w:top w:val="none" w:sz="0" w:space="0" w:color="auto"/>
                <w:left w:val="none" w:sz="0" w:space="0" w:color="auto"/>
                <w:bottom w:val="none" w:sz="0" w:space="0" w:color="auto"/>
                <w:right w:val="none" w:sz="0" w:space="0" w:color="auto"/>
              </w:divBdr>
            </w:div>
            <w:div w:id="1475373133">
              <w:marLeft w:val="0"/>
              <w:marRight w:val="0"/>
              <w:marTop w:val="0"/>
              <w:marBottom w:val="0"/>
              <w:divBdr>
                <w:top w:val="none" w:sz="0" w:space="0" w:color="auto"/>
                <w:left w:val="none" w:sz="0" w:space="0" w:color="auto"/>
                <w:bottom w:val="none" w:sz="0" w:space="0" w:color="auto"/>
                <w:right w:val="none" w:sz="0" w:space="0" w:color="auto"/>
              </w:divBdr>
            </w:div>
            <w:div w:id="1509104169">
              <w:marLeft w:val="0"/>
              <w:marRight w:val="0"/>
              <w:marTop w:val="0"/>
              <w:marBottom w:val="0"/>
              <w:divBdr>
                <w:top w:val="none" w:sz="0" w:space="0" w:color="auto"/>
                <w:left w:val="none" w:sz="0" w:space="0" w:color="auto"/>
                <w:bottom w:val="none" w:sz="0" w:space="0" w:color="auto"/>
                <w:right w:val="none" w:sz="0" w:space="0" w:color="auto"/>
              </w:divBdr>
            </w:div>
            <w:div w:id="1520316855">
              <w:marLeft w:val="0"/>
              <w:marRight w:val="0"/>
              <w:marTop w:val="0"/>
              <w:marBottom w:val="0"/>
              <w:divBdr>
                <w:top w:val="none" w:sz="0" w:space="0" w:color="auto"/>
                <w:left w:val="none" w:sz="0" w:space="0" w:color="auto"/>
                <w:bottom w:val="none" w:sz="0" w:space="0" w:color="auto"/>
                <w:right w:val="none" w:sz="0" w:space="0" w:color="auto"/>
              </w:divBdr>
            </w:div>
            <w:div w:id="1530677953">
              <w:marLeft w:val="0"/>
              <w:marRight w:val="0"/>
              <w:marTop w:val="0"/>
              <w:marBottom w:val="270"/>
              <w:divBdr>
                <w:top w:val="none" w:sz="0" w:space="0" w:color="auto"/>
                <w:left w:val="none" w:sz="0" w:space="0" w:color="auto"/>
                <w:bottom w:val="none" w:sz="0" w:space="0" w:color="auto"/>
                <w:right w:val="none" w:sz="0" w:space="0" w:color="auto"/>
              </w:divBdr>
            </w:div>
            <w:div w:id="1535380866">
              <w:marLeft w:val="0"/>
              <w:marRight w:val="0"/>
              <w:marTop w:val="0"/>
              <w:marBottom w:val="0"/>
              <w:divBdr>
                <w:top w:val="none" w:sz="0" w:space="0" w:color="auto"/>
                <w:left w:val="none" w:sz="0" w:space="0" w:color="auto"/>
                <w:bottom w:val="none" w:sz="0" w:space="0" w:color="auto"/>
                <w:right w:val="none" w:sz="0" w:space="0" w:color="auto"/>
              </w:divBdr>
            </w:div>
            <w:div w:id="1568567102">
              <w:marLeft w:val="0"/>
              <w:marRight w:val="0"/>
              <w:marTop w:val="0"/>
              <w:marBottom w:val="0"/>
              <w:divBdr>
                <w:top w:val="none" w:sz="0" w:space="0" w:color="auto"/>
                <w:left w:val="none" w:sz="0" w:space="0" w:color="auto"/>
                <w:bottom w:val="none" w:sz="0" w:space="0" w:color="auto"/>
                <w:right w:val="none" w:sz="0" w:space="0" w:color="auto"/>
              </w:divBdr>
            </w:div>
            <w:div w:id="1605921779">
              <w:marLeft w:val="0"/>
              <w:marRight w:val="0"/>
              <w:marTop w:val="0"/>
              <w:marBottom w:val="0"/>
              <w:divBdr>
                <w:top w:val="none" w:sz="0" w:space="0" w:color="auto"/>
                <w:left w:val="none" w:sz="0" w:space="0" w:color="auto"/>
                <w:bottom w:val="none" w:sz="0" w:space="0" w:color="auto"/>
                <w:right w:val="none" w:sz="0" w:space="0" w:color="auto"/>
              </w:divBdr>
            </w:div>
            <w:div w:id="1632980649">
              <w:marLeft w:val="0"/>
              <w:marRight w:val="0"/>
              <w:marTop w:val="0"/>
              <w:marBottom w:val="0"/>
              <w:divBdr>
                <w:top w:val="none" w:sz="0" w:space="0" w:color="auto"/>
                <w:left w:val="none" w:sz="0" w:space="0" w:color="auto"/>
                <w:bottom w:val="none" w:sz="0" w:space="0" w:color="auto"/>
                <w:right w:val="none" w:sz="0" w:space="0" w:color="auto"/>
              </w:divBdr>
            </w:div>
            <w:div w:id="1637373493">
              <w:marLeft w:val="0"/>
              <w:marRight w:val="0"/>
              <w:marTop w:val="0"/>
              <w:marBottom w:val="0"/>
              <w:divBdr>
                <w:top w:val="none" w:sz="0" w:space="0" w:color="auto"/>
                <w:left w:val="none" w:sz="0" w:space="0" w:color="auto"/>
                <w:bottom w:val="none" w:sz="0" w:space="0" w:color="auto"/>
                <w:right w:val="none" w:sz="0" w:space="0" w:color="auto"/>
              </w:divBdr>
            </w:div>
            <w:div w:id="1641808946">
              <w:marLeft w:val="0"/>
              <w:marRight w:val="0"/>
              <w:marTop w:val="0"/>
              <w:marBottom w:val="0"/>
              <w:divBdr>
                <w:top w:val="none" w:sz="0" w:space="0" w:color="auto"/>
                <w:left w:val="none" w:sz="0" w:space="0" w:color="auto"/>
                <w:bottom w:val="none" w:sz="0" w:space="0" w:color="auto"/>
                <w:right w:val="none" w:sz="0" w:space="0" w:color="auto"/>
              </w:divBdr>
            </w:div>
            <w:div w:id="1644894007">
              <w:marLeft w:val="0"/>
              <w:marRight w:val="0"/>
              <w:marTop w:val="0"/>
              <w:marBottom w:val="0"/>
              <w:divBdr>
                <w:top w:val="none" w:sz="0" w:space="0" w:color="auto"/>
                <w:left w:val="none" w:sz="0" w:space="0" w:color="auto"/>
                <w:bottom w:val="none" w:sz="0" w:space="0" w:color="auto"/>
                <w:right w:val="none" w:sz="0" w:space="0" w:color="auto"/>
              </w:divBdr>
            </w:div>
            <w:div w:id="1707563718">
              <w:marLeft w:val="0"/>
              <w:marRight w:val="0"/>
              <w:marTop w:val="0"/>
              <w:marBottom w:val="0"/>
              <w:divBdr>
                <w:top w:val="none" w:sz="0" w:space="0" w:color="auto"/>
                <w:left w:val="none" w:sz="0" w:space="0" w:color="auto"/>
                <w:bottom w:val="none" w:sz="0" w:space="0" w:color="auto"/>
                <w:right w:val="none" w:sz="0" w:space="0" w:color="auto"/>
              </w:divBdr>
            </w:div>
            <w:div w:id="1729718116">
              <w:marLeft w:val="0"/>
              <w:marRight w:val="0"/>
              <w:marTop w:val="0"/>
              <w:marBottom w:val="0"/>
              <w:divBdr>
                <w:top w:val="none" w:sz="0" w:space="0" w:color="auto"/>
                <w:left w:val="none" w:sz="0" w:space="0" w:color="auto"/>
                <w:bottom w:val="none" w:sz="0" w:space="0" w:color="auto"/>
                <w:right w:val="none" w:sz="0" w:space="0" w:color="auto"/>
              </w:divBdr>
            </w:div>
            <w:div w:id="1771509218">
              <w:marLeft w:val="0"/>
              <w:marRight w:val="0"/>
              <w:marTop w:val="0"/>
              <w:marBottom w:val="0"/>
              <w:divBdr>
                <w:top w:val="none" w:sz="0" w:space="0" w:color="auto"/>
                <w:left w:val="none" w:sz="0" w:space="0" w:color="auto"/>
                <w:bottom w:val="none" w:sz="0" w:space="0" w:color="auto"/>
                <w:right w:val="none" w:sz="0" w:space="0" w:color="auto"/>
              </w:divBdr>
            </w:div>
            <w:div w:id="1781493189">
              <w:marLeft w:val="0"/>
              <w:marRight w:val="0"/>
              <w:marTop w:val="0"/>
              <w:marBottom w:val="0"/>
              <w:divBdr>
                <w:top w:val="none" w:sz="0" w:space="0" w:color="auto"/>
                <w:left w:val="none" w:sz="0" w:space="0" w:color="auto"/>
                <w:bottom w:val="none" w:sz="0" w:space="0" w:color="auto"/>
                <w:right w:val="none" w:sz="0" w:space="0" w:color="auto"/>
              </w:divBdr>
            </w:div>
            <w:div w:id="1805779866">
              <w:marLeft w:val="0"/>
              <w:marRight w:val="0"/>
              <w:marTop w:val="270"/>
              <w:marBottom w:val="0"/>
              <w:divBdr>
                <w:top w:val="none" w:sz="0" w:space="0" w:color="auto"/>
                <w:left w:val="none" w:sz="0" w:space="0" w:color="auto"/>
                <w:bottom w:val="none" w:sz="0" w:space="0" w:color="auto"/>
                <w:right w:val="none" w:sz="0" w:space="0" w:color="auto"/>
              </w:divBdr>
            </w:div>
            <w:div w:id="1842039331">
              <w:marLeft w:val="0"/>
              <w:marRight w:val="0"/>
              <w:marTop w:val="0"/>
              <w:marBottom w:val="0"/>
              <w:divBdr>
                <w:top w:val="none" w:sz="0" w:space="0" w:color="auto"/>
                <w:left w:val="none" w:sz="0" w:space="0" w:color="auto"/>
                <w:bottom w:val="none" w:sz="0" w:space="0" w:color="auto"/>
                <w:right w:val="none" w:sz="0" w:space="0" w:color="auto"/>
              </w:divBdr>
            </w:div>
            <w:div w:id="1849713417">
              <w:marLeft w:val="0"/>
              <w:marRight w:val="0"/>
              <w:marTop w:val="0"/>
              <w:marBottom w:val="0"/>
              <w:divBdr>
                <w:top w:val="none" w:sz="0" w:space="0" w:color="auto"/>
                <w:left w:val="none" w:sz="0" w:space="0" w:color="auto"/>
                <w:bottom w:val="none" w:sz="0" w:space="0" w:color="auto"/>
                <w:right w:val="none" w:sz="0" w:space="0" w:color="auto"/>
              </w:divBdr>
            </w:div>
            <w:div w:id="1863014122">
              <w:marLeft w:val="0"/>
              <w:marRight w:val="0"/>
              <w:marTop w:val="0"/>
              <w:marBottom w:val="0"/>
              <w:divBdr>
                <w:top w:val="none" w:sz="0" w:space="0" w:color="auto"/>
                <w:left w:val="none" w:sz="0" w:space="0" w:color="auto"/>
                <w:bottom w:val="none" w:sz="0" w:space="0" w:color="auto"/>
                <w:right w:val="none" w:sz="0" w:space="0" w:color="auto"/>
              </w:divBdr>
            </w:div>
            <w:div w:id="1876964800">
              <w:marLeft w:val="0"/>
              <w:marRight w:val="0"/>
              <w:marTop w:val="0"/>
              <w:marBottom w:val="0"/>
              <w:divBdr>
                <w:top w:val="none" w:sz="0" w:space="0" w:color="auto"/>
                <w:left w:val="none" w:sz="0" w:space="0" w:color="auto"/>
                <w:bottom w:val="none" w:sz="0" w:space="0" w:color="auto"/>
                <w:right w:val="none" w:sz="0" w:space="0" w:color="auto"/>
              </w:divBdr>
            </w:div>
            <w:div w:id="1903909230">
              <w:marLeft w:val="0"/>
              <w:marRight w:val="0"/>
              <w:marTop w:val="0"/>
              <w:marBottom w:val="0"/>
              <w:divBdr>
                <w:top w:val="none" w:sz="0" w:space="0" w:color="auto"/>
                <w:left w:val="none" w:sz="0" w:space="0" w:color="auto"/>
                <w:bottom w:val="none" w:sz="0" w:space="0" w:color="auto"/>
                <w:right w:val="none" w:sz="0" w:space="0" w:color="auto"/>
              </w:divBdr>
            </w:div>
            <w:div w:id="1905212420">
              <w:marLeft w:val="0"/>
              <w:marRight w:val="0"/>
              <w:marTop w:val="270"/>
              <w:marBottom w:val="0"/>
              <w:divBdr>
                <w:top w:val="none" w:sz="0" w:space="0" w:color="auto"/>
                <w:left w:val="none" w:sz="0" w:space="0" w:color="auto"/>
                <w:bottom w:val="none" w:sz="0" w:space="0" w:color="auto"/>
                <w:right w:val="none" w:sz="0" w:space="0" w:color="auto"/>
              </w:divBdr>
            </w:div>
            <w:div w:id="1907252618">
              <w:marLeft w:val="0"/>
              <w:marRight w:val="0"/>
              <w:marTop w:val="0"/>
              <w:marBottom w:val="270"/>
              <w:divBdr>
                <w:top w:val="none" w:sz="0" w:space="0" w:color="auto"/>
                <w:left w:val="none" w:sz="0" w:space="0" w:color="auto"/>
                <w:bottom w:val="none" w:sz="0" w:space="0" w:color="auto"/>
                <w:right w:val="none" w:sz="0" w:space="0" w:color="auto"/>
              </w:divBdr>
            </w:div>
            <w:div w:id="1913588111">
              <w:marLeft w:val="0"/>
              <w:marRight w:val="0"/>
              <w:marTop w:val="0"/>
              <w:marBottom w:val="0"/>
              <w:divBdr>
                <w:top w:val="none" w:sz="0" w:space="0" w:color="auto"/>
                <w:left w:val="none" w:sz="0" w:space="0" w:color="auto"/>
                <w:bottom w:val="none" w:sz="0" w:space="0" w:color="auto"/>
                <w:right w:val="none" w:sz="0" w:space="0" w:color="auto"/>
              </w:divBdr>
            </w:div>
            <w:div w:id="1917203650">
              <w:marLeft w:val="0"/>
              <w:marRight w:val="0"/>
              <w:marTop w:val="0"/>
              <w:marBottom w:val="0"/>
              <w:divBdr>
                <w:top w:val="none" w:sz="0" w:space="0" w:color="auto"/>
                <w:left w:val="none" w:sz="0" w:space="0" w:color="auto"/>
                <w:bottom w:val="none" w:sz="0" w:space="0" w:color="auto"/>
                <w:right w:val="none" w:sz="0" w:space="0" w:color="auto"/>
              </w:divBdr>
            </w:div>
            <w:div w:id="1965110952">
              <w:marLeft w:val="0"/>
              <w:marRight w:val="0"/>
              <w:marTop w:val="0"/>
              <w:marBottom w:val="0"/>
              <w:divBdr>
                <w:top w:val="none" w:sz="0" w:space="0" w:color="auto"/>
                <w:left w:val="none" w:sz="0" w:space="0" w:color="auto"/>
                <w:bottom w:val="none" w:sz="0" w:space="0" w:color="auto"/>
                <w:right w:val="none" w:sz="0" w:space="0" w:color="auto"/>
              </w:divBdr>
            </w:div>
            <w:div w:id="1994747405">
              <w:marLeft w:val="0"/>
              <w:marRight w:val="0"/>
              <w:marTop w:val="0"/>
              <w:marBottom w:val="0"/>
              <w:divBdr>
                <w:top w:val="none" w:sz="0" w:space="0" w:color="auto"/>
                <w:left w:val="none" w:sz="0" w:space="0" w:color="auto"/>
                <w:bottom w:val="none" w:sz="0" w:space="0" w:color="auto"/>
                <w:right w:val="none" w:sz="0" w:space="0" w:color="auto"/>
              </w:divBdr>
            </w:div>
            <w:div w:id="2003582327">
              <w:marLeft w:val="0"/>
              <w:marRight w:val="0"/>
              <w:marTop w:val="0"/>
              <w:marBottom w:val="0"/>
              <w:divBdr>
                <w:top w:val="none" w:sz="0" w:space="0" w:color="auto"/>
                <w:left w:val="none" w:sz="0" w:space="0" w:color="auto"/>
                <w:bottom w:val="none" w:sz="0" w:space="0" w:color="auto"/>
                <w:right w:val="none" w:sz="0" w:space="0" w:color="auto"/>
              </w:divBdr>
            </w:div>
            <w:div w:id="2050255909">
              <w:marLeft w:val="0"/>
              <w:marRight w:val="0"/>
              <w:marTop w:val="0"/>
              <w:marBottom w:val="0"/>
              <w:divBdr>
                <w:top w:val="none" w:sz="0" w:space="0" w:color="auto"/>
                <w:left w:val="none" w:sz="0" w:space="0" w:color="auto"/>
                <w:bottom w:val="none" w:sz="0" w:space="0" w:color="auto"/>
                <w:right w:val="none" w:sz="0" w:space="0" w:color="auto"/>
              </w:divBdr>
            </w:div>
            <w:div w:id="2051418699">
              <w:marLeft w:val="0"/>
              <w:marRight w:val="0"/>
              <w:marTop w:val="0"/>
              <w:marBottom w:val="0"/>
              <w:divBdr>
                <w:top w:val="none" w:sz="0" w:space="0" w:color="auto"/>
                <w:left w:val="none" w:sz="0" w:space="0" w:color="auto"/>
                <w:bottom w:val="none" w:sz="0" w:space="0" w:color="auto"/>
                <w:right w:val="none" w:sz="0" w:space="0" w:color="auto"/>
              </w:divBdr>
            </w:div>
            <w:div w:id="2072387651">
              <w:marLeft w:val="0"/>
              <w:marRight w:val="0"/>
              <w:marTop w:val="0"/>
              <w:marBottom w:val="270"/>
              <w:divBdr>
                <w:top w:val="none" w:sz="0" w:space="0" w:color="auto"/>
                <w:left w:val="none" w:sz="0" w:space="0" w:color="auto"/>
                <w:bottom w:val="none" w:sz="0" w:space="0" w:color="auto"/>
                <w:right w:val="none" w:sz="0" w:space="0" w:color="auto"/>
              </w:divBdr>
            </w:div>
            <w:div w:id="2097826778">
              <w:marLeft w:val="0"/>
              <w:marRight w:val="0"/>
              <w:marTop w:val="0"/>
              <w:marBottom w:val="0"/>
              <w:divBdr>
                <w:top w:val="none" w:sz="0" w:space="0" w:color="auto"/>
                <w:left w:val="none" w:sz="0" w:space="0" w:color="auto"/>
                <w:bottom w:val="none" w:sz="0" w:space="0" w:color="auto"/>
                <w:right w:val="none" w:sz="0" w:space="0" w:color="auto"/>
              </w:divBdr>
            </w:div>
          </w:divsChild>
        </w:div>
        <w:div w:id="1684630775">
          <w:marLeft w:val="0"/>
          <w:marRight w:val="0"/>
          <w:marTop w:val="450"/>
          <w:marBottom w:val="360"/>
          <w:divBdr>
            <w:top w:val="single" w:sz="6" w:space="18" w:color="B8B8B8"/>
            <w:left w:val="none" w:sz="0" w:space="0" w:color="auto"/>
            <w:bottom w:val="single" w:sz="6" w:space="14" w:color="B8B8B8"/>
            <w:right w:val="none" w:sz="0" w:space="0" w:color="auto"/>
          </w:divBdr>
          <w:divsChild>
            <w:div w:id="315961877">
              <w:marLeft w:val="0"/>
              <w:marRight w:val="0"/>
              <w:marTop w:val="0"/>
              <w:marBottom w:val="270"/>
              <w:divBdr>
                <w:top w:val="none" w:sz="0" w:space="0" w:color="auto"/>
                <w:left w:val="none" w:sz="0" w:space="0" w:color="auto"/>
                <w:bottom w:val="none" w:sz="0" w:space="0" w:color="auto"/>
                <w:right w:val="none" w:sz="0" w:space="0" w:color="auto"/>
              </w:divBdr>
            </w:div>
            <w:div w:id="148277383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31071682">
      <w:bodyDiv w:val="1"/>
      <w:marLeft w:val="0"/>
      <w:marRight w:val="0"/>
      <w:marTop w:val="0"/>
      <w:marBottom w:val="0"/>
      <w:divBdr>
        <w:top w:val="none" w:sz="0" w:space="0" w:color="auto"/>
        <w:left w:val="none" w:sz="0" w:space="0" w:color="auto"/>
        <w:bottom w:val="none" w:sz="0" w:space="0" w:color="auto"/>
        <w:right w:val="none" w:sz="0" w:space="0" w:color="auto"/>
      </w:divBdr>
      <w:divsChild>
        <w:div w:id="422385908">
          <w:marLeft w:val="0"/>
          <w:marRight w:val="0"/>
          <w:marTop w:val="0"/>
          <w:marBottom w:val="0"/>
          <w:divBdr>
            <w:top w:val="none" w:sz="0" w:space="0" w:color="auto"/>
            <w:left w:val="none" w:sz="0" w:space="0" w:color="auto"/>
            <w:bottom w:val="none" w:sz="0" w:space="0" w:color="auto"/>
            <w:right w:val="single" w:sz="6" w:space="8" w:color="0167BB"/>
          </w:divBdr>
          <w:divsChild>
            <w:div w:id="719936068">
              <w:marLeft w:val="0"/>
              <w:marRight w:val="0"/>
              <w:marTop w:val="0"/>
              <w:marBottom w:val="0"/>
              <w:divBdr>
                <w:top w:val="none" w:sz="0" w:space="0" w:color="auto"/>
                <w:left w:val="none" w:sz="0" w:space="0" w:color="auto"/>
                <w:bottom w:val="none" w:sz="0" w:space="0" w:color="auto"/>
                <w:right w:val="none" w:sz="0" w:space="0" w:color="auto"/>
              </w:divBdr>
              <w:divsChild>
                <w:div w:id="1693147677">
                  <w:marLeft w:val="0"/>
                  <w:marRight w:val="0"/>
                  <w:marTop w:val="0"/>
                  <w:marBottom w:val="0"/>
                  <w:divBdr>
                    <w:top w:val="none" w:sz="0" w:space="0" w:color="auto"/>
                    <w:left w:val="none" w:sz="0" w:space="0" w:color="auto"/>
                    <w:bottom w:val="none" w:sz="0" w:space="0" w:color="auto"/>
                    <w:right w:val="none" w:sz="0" w:space="0" w:color="auto"/>
                  </w:divBdr>
                  <w:divsChild>
                    <w:div w:id="409931426">
                      <w:marLeft w:val="0"/>
                      <w:marRight w:val="0"/>
                      <w:marTop w:val="0"/>
                      <w:marBottom w:val="0"/>
                      <w:divBdr>
                        <w:top w:val="none" w:sz="0" w:space="0" w:color="auto"/>
                        <w:left w:val="none" w:sz="0" w:space="0" w:color="auto"/>
                        <w:bottom w:val="none" w:sz="0" w:space="0" w:color="auto"/>
                        <w:right w:val="none" w:sz="0" w:space="0" w:color="auto"/>
                      </w:divBdr>
                      <w:divsChild>
                        <w:div w:id="185875948">
                          <w:marLeft w:val="0"/>
                          <w:marRight w:val="0"/>
                          <w:marTop w:val="0"/>
                          <w:marBottom w:val="0"/>
                          <w:divBdr>
                            <w:top w:val="none" w:sz="0" w:space="0" w:color="auto"/>
                            <w:left w:val="none" w:sz="0" w:space="0" w:color="auto"/>
                            <w:bottom w:val="none" w:sz="0" w:space="0" w:color="auto"/>
                            <w:right w:val="none" w:sz="0" w:space="0" w:color="auto"/>
                          </w:divBdr>
                          <w:divsChild>
                            <w:div w:id="357971225">
                              <w:marLeft w:val="0"/>
                              <w:marRight w:val="0"/>
                              <w:marTop w:val="0"/>
                              <w:marBottom w:val="0"/>
                              <w:divBdr>
                                <w:top w:val="none" w:sz="0" w:space="0" w:color="auto"/>
                                <w:left w:val="none" w:sz="0" w:space="0" w:color="auto"/>
                                <w:bottom w:val="none" w:sz="0" w:space="0" w:color="auto"/>
                                <w:right w:val="none" w:sz="0" w:space="0" w:color="auto"/>
                              </w:divBdr>
                              <w:divsChild>
                                <w:div w:id="1021010317">
                                  <w:marLeft w:val="0"/>
                                  <w:marRight w:val="0"/>
                                  <w:marTop w:val="332"/>
                                  <w:marBottom w:val="332"/>
                                  <w:divBdr>
                                    <w:top w:val="none" w:sz="0" w:space="0" w:color="auto"/>
                                    <w:left w:val="none" w:sz="0" w:space="0" w:color="auto"/>
                                    <w:bottom w:val="none" w:sz="0" w:space="0" w:color="auto"/>
                                    <w:right w:val="none" w:sz="0" w:space="0" w:color="auto"/>
                                  </w:divBdr>
                                  <w:divsChild>
                                    <w:div w:id="1917856863">
                                      <w:marLeft w:val="0"/>
                                      <w:marRight w:val="0"/>
                                      <w:marTop w:val="0"/>
                                      <w:marBottom w:val="0"/>
                                      <w:divBdr>
                                        <w:top w:val="none" w:sz="0" w:space="0" w:color="auto"/>
                                        <w:left w:val="none" w:sz="0" w:space="0" w:color="auto"/>
                                        <w:bottom w:val="none" w:sz="0" w:space="0" w:color="auto"/>
                                        <w:right w:val="none" w:sz="0" w:space="0" w:color="auto"/>
                                      </w:divBdr>
                                      <w:divsChild>
                                        <w:div w:id="916674696">
                                          <w:marLeft w:val="0"/>
                                          <w:marRight w:val="0"/>
                                          <w:marTop w:val="0"/>
                                          <w:marBottom w:val="0"/>
                                          <w:divBdr>
                                            <w:top w:val="none" w:sz="0" w:space="0" w:color="auto"/>
                                            <w:left w:val="none" w:sz="0" w:space="0" w:color="auto"/>
                                            <w:bottom w:val="none" w:sz="0" w:space="0" w:color="auto"/>
                                            <w:right w:val="none" w:sz="0" w:space="0" w:color="auto"/>
                                          </w:divBdr>
                                        </w:div>
                                        <w:div w:id="15178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20479">
                              <w:marLeft w:val="0"/>
                              <w:marRight w:val="0"/>
                              <w:marTop w:val="0"/>
                              <w:marBottom w:val="0"/>
                              <w:divBdr>
                                <w:top w:val="none" w:sz="0" w:space="0" w:color="auto"/>
                                <w:left w:val="none" w:sz="0" w:space="0" w:color="auto"/>
                                <w:bottom w:val="none" w:sz="0" w:space="0" w:color="auto"/>
                                <w:right w:val="none" w:sz="0" w:space="0" w:color="auto"/>
                              </w:divBdr>
                              <w:divsChild>
                                <w:div w:id="386999164">
                                  <w:marLeft w:val="0"/>
                                  <w:marRight w:val="0"/>
                                  <w:marTop w:val="332"/>
                                  <w:marBottom w:val="332"/>
                                  <w:divBdr>
                                    <w:top w:val="none" w:sz="0" w:space="0" w:color="auto"/>
                                    <w:left w:val="none" w:sz="0" w:space="0" w:color="auto"/>
                                    <w:bottom w:val="none" w:sz="0" w:space="0" w:color="auto"/>
                                    <w:right w:val="none" w:sz="0" w:space="0" w:color="auto"/>
                                  </w:divBdr>
                                  <w:divsChild>
                                    <w:div w:id="731579109">
                                      <w:marLeft w:val="0"/>
                                      <w:marRight w:val="0"/>
                                      <w:marTop w:val="0"/>
                                      <w:marBottom w:val="0"/>
                                      <w:divBdr>
                                        <w:top w:val="none" w:sz="0" w:space="0" w:color="auto"/>
                                        <w:left w:val="none" w:sz="0" w:space="0" w:color="auto"/>
                                        <w:bottom w:val="none" w:sz="0" w:space="0" w:color="auto"/>
                                        <w:right w:val="none" w:sz="0" w:space="0" w:color="auto"/>
                                      </w:divBdr>
                                      <w:divsChild>
                                        <w:div w:id="45109088">
                                          <w:marLeft w:val="0"/>
                                          <w:marRight w:val="0"/>
                                          <w:marTop w:val="0"/>
                                          <w:marBottom w:val="0"/>
                                          <w:divBdr>
                                            <w:top w:val="none" w:sz="0" w:space="0" w:color="auto"/>
                                            <w:left w:val="none" w:sz="0" w:space="0" w:color="auto"/>
                                            <w:bottom w:val="none" w:sz="0" w:space="0" w:color="auto"/>
                                            <w:right w:val="none" w:sz="0" w:space="0" w:color="auto"/>
                                          </w:divBdr>
                                        </w:div>
                                        <w:div w:id="3486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609">
                                  <w:marLeft w:val="0"/>
                                  <w:marRight w:val="0"/>
                                  <w:marTop w:val="332"/>
                                  <w:marBottom w:val="332"/>
                                  <w:divBdr>
                                    <w:top w:val="none" w:sz="0" w:space="0" w:color="auto"/>
                                    <w:left w:val="none" w:sz="0" w:space="0" w:color="auto"/>
                                    <w:bottom w:val="none" w:sz="0" w:space="0" w:color="auto"/>
                                    <w:right w:val="none" w:sz="0" w:space="0" w:color="auto"/>
                                  </w:divBdr>
                                  <w:divsChild>
                                    <w:div w:id="1699693935">
                                      <w:marLeft w:val="0"/>
                                      <w:marRight w:val="0"/>
                                      <w:marTop w:val="0"/>
                                      <w:marBottom w:val="0"/>
                                      <w:divBdr>
                                        <w:top w:val="none" w:sz="0" w:space="0" w:color="auto"/>
                                        <w:left w:val="none" w:sz="0" w:space="0" w:color="auto"/>
                                        <w:bottom w:val="none" w:sz="0" w:space="0" w:color="auto"/>
                                        <w:right w:val="none" w:sz="0" w:space="0" w:color="auto"/>
                                      </w:divBdr>
                                      <w:divsChild>
                                        <w:div w:id="1313410755">
                                          <w:marLeft w:val="0"/>
                                          <w:marRight w:val="0"/>
                                          <w:marTop w:val="0"/>
                                          <w:marBottom w:val="0"/>
                                          <w:divBdr>
                                            <w:top w:val="none" w:sz="0" w:space="0" w:color="auto"/>
                                            <w:left w:val="none" w:sz="0" w:space="0" w:color="auto"/>
                                            <w:bottom w:val="none" w:sz="0" w:space="0" w:color="auto"/>
                                            <w:right w:val="none" w:sz="0" w:space="0" w:color="auto"/>
                                          </w:divBdr>
                                        </w:div>
                                        <w:div w:id="18798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5491">
                              <w:marLeft w:val="0"/>
                              <w:marRight w:val="0"/>
                              <w:marTop w:val="0"/>
                              <w:marBottom w:val="0"/>
                              <w:divBdr>
                                <w:top w:val="none" w:sz="0" w:space="0" w:color="auto"/>
                                <w:left w:val="none" w:sz="0" w:space="0" w:color="auto"/>
                                <w:bottom w:val="none" w:sz="0" w:space="0" w:color="auto"/>
                                <w:right w:val="none" w:sz="0" w:space="0" w:color="auto"/>
                              </w:divBdr>
                              <w:divsChild>
                                <w:div w:id="420223315">
                                  <w:marLeft w:val="0"/>
                                  <w:marRight w:val="0"/>
                                  <w:marTop w:val="332"/>
                                  <w:marBottom w:val="332"/>
                                  <w:divBdr>
                                    <w:top w:val="none" w:sz="0" w:space="0" w:color="auto"/>
                                    <w:left w:val="none" w:sz="0" w:space="0" w:color="auto"/>
                                    <w:bottom w:val="none" w:sz="0" w:space="0" w:color="auto"/>
                                    <w:right w:val="none" w:sz="0" w:space="0" w:color="auto"/>
                                  </w:divBdr>
                                  <w:divsChild>
                                    <w:div w:id="1088503866">
                                      <w:marLeft w:val="0"/>
                                      <w:marRight w:val="0"/>
                                      <w:marTop w:val="0"/>
                                      <w:marBottom w:val="0"/>
                                      <w:divBdr>
                                        <w:top w:val="none" w:sz="0" w:space="0" w:color="auto"/>
                                        <w:left w:val="none" w:sz="0" w:space="0" w:color="auto"/>
                                        <w:bottom w:val="none" w:sz="0" w:space="0" w:color="auto"/>
                                        <w:right w:val="none" w:sz="0" w:space="0" w:color="auto"/>
                                      </w:divBdr>
                                      <w:divsChild>
                                        <w:div w:id="1321348384">
                                          <w:marLeft w:val="0"/>
                                          <w:marRight w:val="0"/>
                                          <w:marTop w:val="0"/>
                                          <w:marBottom w:val="0"/>
                                          <w:divBdr>
                                            <w:top w:val="none" w:sz="0" w:space="0" w:color="auto"/>
                                            <w:left w:val="none" w:sz="0" w:space="0" w:color="auto"/>
                                            <w:bottom w:val="none" w:sz="0" w:space="0" w:color="auto"/>
                                            <w:right w:val="none" w:sz="0" w:space="0" w:color="auto"/>
                                          </w:divBdr>
                                        </w:div>
                                        <w:div w:id="17508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635">
                              <w:marLeft w:val="0"/>
                              <w:marRight w:val="0"/>
                              <w:marTop w:val="0"/>
                              <w:marBottom w:val="0"/>
                              <w:divBdr>
                                <w:top w:val="none" w:sz="0" w:space="0" w:color="auto"/>
                                <w:left w:val="none" w:sz="0" w:space="0" w:color="auto"/>
                                <w:bottom w:val="none" w:sz="0" w:space="0" w:color="auto"/>
                                <w:right w:val="none" w:sz="0" w:space="0" w:color="auto"/>
                              </w:divBdr>
                              <w:divsChild>
                                <w:div w:id="1708214060">
                                  <w:marLeft w:val="0"/>
                                  <w:marRight w:val="0"/>
                                  <w:marTop w:val="332"/>
                                  <w:marBottom w:val="332"/>
                                  <w:divBdr>
                                    <w:top w:val="none" w:sz="0" w:space="0" w:color="auto"/>
                                    <w:left w:val="none" w:sz="0" w:space="0" w:color="auto"/>
                                    <w:bottom w:val="none" w:sz="0" w:space="0" w:color="auto"/>
                                    <w:right w:val="none" w:sz="0" w:space="0" w:color="auto"/>
                                  </w:divBdr>
                                  <w:divsChild>
                                    <w:div w:id="2102482616">
                                      <w:marLeft w:val="0"/>
                                      <w:marRight w:val="0"/>
                                      <w:marTop w:val="0"/>
                                      <w:marBottom w:val="0"/>
                                      <w:divBdr>
                                        <w:top w:val="none" w:sz="0" w:space="0" w:color="auto"/>
                                        <w:left w:val="none" w:sz="0" w:space="0" w:color="auto"/>
                                        <w:bottom w:val="none" w:sz="0" w:space="0" w:color="auto"/>
                                        <w:right w:val="none" w:sz="0" w:space="0" w:color="auto"/>
                                      </w:divBdr>
                                      <w:divsChild>
                                        <w:div w:id="745883339">
                                          <w:marLeft w:val="0"/>
                                          <w:marRight w:val="0"/>
                                          <w:marTop w:val="0"/>
                                          <w:marBottom w:val="0"/>
                                          <w:divBdr>
                                            <w:top w:val="none" w:sz="0" w:space="0" w:color="auto"/>
                                            <w:left w:val="none" w:sz="0" w:space="0" w:color="auto"/>
                                            <w:bottom w:val="none" w:sz="0" w:space="0" w:color="auto"/>
                                            <w:right w:val="none" w:sz="0" w:space="0" w:color="auto"/>
                                          </w:divBdr>
                                        </w:div>
                                        <w:div w:id="2131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2305">
                                  <w:marLeft w:val="0"/>
                                  <w:marRight w:val="0"/>
                                  <w:marTop w:val="332"/>
                                  <w:marBottom w:val="332"/>
                                  <w:divBdr>
                                    <w:top w:val="none" w:sz="0" w:space="0" w:color="auto"/>
                                    <w:left w:val="none" w:sz="0" w:space="0" w:color="auto"/>
                                    <w:bottom w:val="none" w:sz="0" w:space="0" w:color="auto"/>
                                    <w:right w:val="none" w:sz="0" w:space="0" w:color="auto"/>
                                  </w:divBdr>
                                  <w:divsChild>
                                    <w:div w:id="933321734">
                                      <w:marLeft w:val="0"/>
                                      <w:marRight w:val="0"/>
                                      <w:marTop w:val="0"/>
                                      <w:marBottom w:val="0"/>
                                      <w:divBdr>
                                        <w:top w:val="none" w:sz="0" w:space="0" w:color="auto"/>
                                        <w:left w:val="none" w:sz="0" w:space="0" w:color="auto"/>
                                        <w:bottom w:val="none" w:sz="0" w:space="0" w:color="auto"/>
                                        <w:right w:val="none" w:sz="0" w:space="0" w:color="auto"/>
                                      </w:divBdr>
                                      <w:divsChild>
                                        <w:div w:id="1322811259">
                                          <w:marLeft w:val="0"/>
                                          <w:marRight w:val="0"/>
                                          <w:marTop w:val="0"/>
                                          <w:marBottom w:val="0"/>
                                          <w:divBdr>
                                            <w:top w:val="none" w:sz="0" w:space="0" w:color="auto"/>
                                            <w:left w:val="none" w:sz="0" w:space="0" w:color="auto"/>
                                            <w:bottom w:val="none" w:sz="0" w:space="0" w:color="auto"/>
                                            <w:right w:val="none" w:sz="0" w:space="0" w:color="auto"/>
                                          </w:divBdr>
                                        </w:div>
                                        <w:div w:id="2055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7103">
                          <w:marLeft w:val="0"/>
                          <w:marRight w:val="0"/>
                          <w:marTop w:val="0"/>
                          <w:marBottom w:val="0"/>
                          <w:divBdr>
                            <w:top w:val="none" w:sz="0" w:space="0" w:color="auto"/>
                            <w:left w:val="none" w:sz="0" w:space="0" w:color="auto"/>
                            <w:bottom w:val="none" w:sz="0" w:space="0" w:color="auto"/>
                            <w:right w:val="none" w:sz="0" w:space="0" w:color="auto"/>
                          </w:divBdr>
                        </w:div>
                        <w:div w:id="224754857">
                          <w:marLeft w:val="0"/>
                          <w:marRight w:val="0"/>
                          <w:marTop w:val="0"/>
                          <w:marBottom w:val="0"/>
                          <w:divBdr>
                            <w:top w:val="none" w:sz="0" w:space="0" w:color="auto"/>
                            <w:left w:val="none" w:sz="0" w:space="0" w:color="auto"/>
                            <w:bottom w:val="none" w:sz="0" w:space="0" w:color="auto"/>
                            <w:right w:val="none" w:sz="0" w:space="0" w:color="auto"/>
                          </w:divBdr>
                          <w:divsChild>
                            <w:div w:id="2078699314">
                              <w:marLeft w:val="0"/>
                              <w:marRight w:val="0"/>
                              <w:marTop w:val="0"/>
                              <w:marBottom w:val="0"/>
                              <w:divBdr>
                                <w:top w:val="none" w:sz="0" w:space="0" w:color="auto"/>
                                <w:left w:val="none" w:sz="0" w:space="0" w:color="auto"/>
                                <w:bottom w:val="none" w:sz="0" w:space="0" w:color="auto"/>
                                <w:right w:val="none" w:sz="0" w:space="0" w:color="auto"/>
                              </w:divBdr>
                            </w:div>
                          </w:divsChild>
                        </w:div>
                        <w:div w:id="603271882">
                          <w:marLeft w:val="0"/>
                          <w:marRight w:val="0"/>
                          <w:marTop w:val="0"/>
                          <w:marBottom w:val="0"/>
                          <w:divBdr>
                            <w:top w:val="none" w:sz="0" w:space="0" w:color="auto"/>
                            <w:left w:val="none" w:sz="0" w:space="0" w:color="auto"/>
                            <w:bottom w:val="none" w:sz="0" w:space="0" w:color="auto"/>
                            <w:right w:val="none" w:sz="0" w:space="0" w:color="auto"/>
                          </w:divBdr>
                        </w:div>
                        <w:div w:id="736241106">
                          <w:marLeft w:val="0"/>
                          <w:marRight w:val="0"/>
                          <w:marTop w:val="0"/>
                          <w:marBottom w:val="0"/>
                          <w:divBdr>
                            <w:top w:val="none" w:sz="0" w:space="0" w:color="auto"/>
                            <w:left w:val="none" w:sz="0" w:space="0" w:color="auto"/>
                            <w:bottom w:val="none" w:sz="0" w:space="0" w:color="auto"/>
                            <w:right w:val="none" w:sz="0" w:space="0" w:color="auto"/>
                          </w:divBdr>
                          <w:divsChild>
                            <w:div w:id="303239734">
                              <w:marLeft w:val="0"/>
                              <w:marRight w:val="0"/>
                              <w:marTop w:val="0"/>
                              <w:marBottom w:val="0"/>
                              <w:divBdr>
                                <w:top w:val="none" w:sz="0" w:space="0" w:color="auto"/>
                                <w:left w:val="none" w:sz="0" w:space="0" w:color="auto"/>
                                <w:bottom w:val="none" w:sz="0" w:space="0" w:color="auto"/>
                                <w:right w:val="none" w:sz="0" w:space="0" w:color="auto"/>
                              </w:divBdr>
                            </w:div>
                          </w:divsChild>
                        </w:div>
                        <w:div w:id="806237832">
                          <w:marLeft w:val="0"/>
                          <w:marRight w:val="0"/>
                          <w:marTop w:val="0"/>
                          <w:marBottom w:val="166"/>
                          <w:divBdr>
                            <w:top w:val="none" w:sz="0" w:space="0" w:color="auto"/>
                            <w:left w:val="none" w:sz="0" w:space="0" w:color="auto"/>
                            <w:bottom w:val="none" w:sz="0" w:space="0" w:color="auto"/>
                            <w:right w:val="none" w:sz="0" w:space="0" w:color="auto"/>
                          </w:divBdr>
                          <w:divsChild>
                            <w:div w:id="990402401">
                              <w:marLeft w:val="0"/>
                              <w:marRight w:val="0"/>
                              <w:marTop w:val="166"/>
                              <w:marBottom w:val="166"/>
                              <w:divBdr>
                                <w:top w:val="none" w:sz="0" w:space="0" w:color="auto"/>
                                <w:left w:val="none" w:sz="0" w:space="0" w:color="auto"/>
                                <w:bottom w:val="none" w:sz="0" w:space="0" w:color="auto"/>
                                <w:right w:val="none" w:sz="0" w:space="0" w:color="auto"/>
                              </w:divBdr>
                              <w:divsChild>
                                <w:div w:id="74591133">
                                  <w:marLeft w:val="0"/>
                                  <w:marRight w:val="0"/>
                                  <w:marTop w:val="0"/>
                                  <w:marBottom w:val="0"/>
                                  <w:divBdr>
                                    <w:top w:val="none" w:sz="0" w:space="0" w:color="auto"/>
                                    <w:left w:val="none" w:sz="0" w:space="0" w:color="auto"/>
                                    <w:bottom w:val="none" w:sz="0" w:space="0" w:color="auto"/>
                                    <w:right w:val="none" w:sz="0" w:space="0" w:color="auto"/>
                                  </w:divBdr>
                                </w:div>
                              </w:divsChild>
                            </w:div>
                            <w:div w:id="1206143246">
                              <w:marLeft w:val="0"/>
                              <w:marRight w:val="0"/>
                              <w:marTop w:val="166"/>
                              <w:marBottom w:val="166"/>
                              <w:divBdr>
                                <w:top w:val="none" w:sz="0" w:space="0" w:color="auto"/>
                                <w:left w:val="none" w:sz="0" w:space="0" w:color="auto"/>
                                <w:bottom w:val="none" w:sz="0" w:space="0" w:color="auto"/>
                                <w:right w:val="none" w:sz="0" w:space="0" w:color="auto"/>
                              </w:divBdr>
                              <w:divsChild>
                                <w:div w:id="1201355882">
                                  <w:marLeft w:val="0"/>
                                  <w:marRight w:val="0"/>
                                  <w:marTop w:val="0"/>
                                  <w:marBottom w:val="0"/>
                                  <w:divBdr>
                                    <w:top w:val="none" w:sz="0" w:space="0" w:color="auto"/>
                                    <w:left w:val="none" w:sz="0" w:space="0" w:color="auto"/>
                                    <w:bottom w:val="none" w:sz="0" w:space="0" w:color="auto"/>
                                    <w:right w:val="none" w:sz="0" w:space="0" w:color="auto"/>
                                  </w:divBdr>
                                </w:div>
                              </w:divsChild>
                            </w:div>
                            <w:div w:id="1380014681">
                              <w:marLeft w:val="0"/>
                              <w:marRight w:val="0"/>
                              <w:marTop w:val="332"/>
                              <w:marBottom w:val="332"/>
                              <w:divBdr>
                                <w:top w:val="single" w:sz="6" w:space="0" w:color="DDDDDD"/>
                                <w:left w:val="single" w:sz="6" w:space="8" w:color="DDDDDD"/>
                                <w:bottom w:val="single" w:sz="6" w:space="0" w:color="DDDDDD"/>
                                <w:right w:val="single" w:sz="6" w:space="8" w:color="DDDDDD"/>
                              </w:divBdr>
                              <w:divsChild>
                                <w:div w:id="2115662017">
                                  <w:marLeft w:val="0"/>
                                  <w:marRight w:val="0"/>
                                  <w:marTop w:val="0"/>
                                  <w:marBottom w:val="0"/>
                                  <w:divBdr>
                                    <w:top w:val="none" w:sz="0" w:space="0" w:color="auto"/>
                                    <w:left w:val="none" w:sz="0" w:space="0" w:color="auto"/>
                                    <w:bottom w:val="none" w:sz="0" w:space="0" w:color="auto"/>
                                    <w:right w:val="none" w:sz="0" w:space="0" w:color="auto"/>
                                  </w:divBdr>
                                  <w:divsChild>
                                    <w:div w:id="97071731">
                                      <w:marLeft w:val="0"/>
                                      <w:marRight w:val="0"/>
                                      <w:marTop w:val="0"/>
                                      <w:marBottom w:val="0"/>
                                      <w:divBdr>
                                        <w:top w:val="none" w:sz="0" w:space="0" w:color="auto"/>
                                        <w:left w:val="none" w:sz="0" w:space="0" w:color="auto"/>
                                        <w:bottom w:val="none" w:sz="0" w:space="0" w:color="auto"/>
                                        <w:right w:val="none" w:sz="0" w:space="0" w:color="auto"/>
                                      </w:divBdr>
                                    </w:div>
                                    <w:div w:id="10136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3185">
                              <w:marLeft w:val="0"/>
                              <w:marRight w:val="0"/>
                              <w:marTop w:val="0"/>
                              <w:marBottom w:val="166"/>
                              <w:divBdr>
                                <w:top w:val="none" w:sz="0" w:space="0" w:color="auto"/>
                                <w:left w:val="none" w:sz="0" w:space="0" w:color="auto"/>
                                <w:bottom w:val="none" w:sz="0" w:space="0" w:color="auto"/>
                                <w:right w:val="none" w:sz="0" w:space="0" w:color="auto"/>
                              </w:divBdr>
                              <w:divsChild>
                                <w:div w:id="82262323">
                                  <w:marLeft w:val="0"/>
                                  <w:marRight w:val="0"/>
                                  <w:marTop w:val="0"/>
                                  <w:marBottom w:val="0"/>
                                  <w:divBdr>
                                    <w:top w:val="none" w:sz="0" w:space="0" w:color="auto"/>
                                    <w:left w:val="none" w:sz="0" w:space="0" w:color="auto"/>
                                    <w:bottom w:val="none" w:sz="0" w:space="0" w:color="auto"/>
                                    <w:right w:val="none" w:sz="0" w:space="0" w:color="auto"/>
                                  </w:divBdr>
                                  <w:divsChild>
                                    <w:div w:id="69277338">
                                      <w:marLeft w:val="0"/>
                                      <w:marRight w:val="0"/>
                                      <w:marTop w:val="0"/>
                                      <w:marBottom w:val="0"/>
                                      <w:divBdr>
                                        <w:top w:val="none" w:sz="0" w:space="0" w:color="auto"/>
                                        <w:left w:val="none" w:sz="0" w:space="0" w:color="auto"/>
                                        <w:bottom w:val="none" w:sz="0" w:space="0" w:color="auto"/>
                                        <w:right w:val="none" w:sz="0" w:space="0" w:color="auto"/>
                                      </w:divBdr>
                                      <w:divsChild>
                                        <w:div w:id="521088617">
                                          <w:marLeft w:val="240"/>
                                          <w:marRight w:val="0"/>
                                          <w:marTop w:val="0"/>
                                          <w:marBottom w:val="0"/>
                                          <w:divBdr>
                                            <w:top w:val="none" w:sz="0" w:space="0" w:color="auto"/>
                                            <w:left w:val="none" w:sz="0" w:space="0" w:color="auto"/>
                                            <w:bottom w:val="none" w:sz="0" w:space="0" w:color="auto"/>
                                            <w:right w:val="none" w:sz="0" w:space="0" w:color="auto"/>
                                          </w:divBdr>
                                          <w:divsChild>
                                            <w:div w:id="14011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088">
                                      <w:marLeft w:val="0"/>
                                      <w:marRight w:val="0"/>
                                      <w:marTop w:val="0"/>
                                      <w:marBottom w:val="0"/>
                                      <w:divBdr>
                                        <w:top w:val="none" w:sz="0" w:space="0" w:color="auto"/>
                                        <w:left w:val="none" w:sz="0" w:space="0" w:color="auto"/>
                                        <w:bottom w:val="none" w:sz="0" w:space="0" w:color="auto"/>
                                        <w:right w:val="none" w:sz="0" w:space="0" w:color="auto"/>
                                      </w:divBdr>
                                      <w:divsChild>
                                        <w:div w:id="225844309">
                                          <w:marLeft w:val="0"/>
                                          <w:marRight w:val="0"/>
                                          <w:marTop w:val="0"/>
                                          <w:marBottom w:val="0"/>
                                          <w:divBdr>
                                            <w:top w:val="none" w:sz="0" w:space="0" w:color="auto"/>
                                            <w:left w:val="none" w:sz="0" w:space="0" w:color="auto"/>
                                            <w:bottom w:val="none" w:sz="0" w:space="0" w:color="auto"/>
                                            <w:right w:val="none" w:sz="0" w:space="0" w:color="auto"/>
                                          </w:divBdr>
                                        </w:div>
                                        <w:div w:id="2007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894">
                          <w:marLeft w:val="0"/>
                          <w:marRight w:val="0"/>
                          <w:marTop w:val="0"/>
                          <w:marBottom w:val="0"/>
                          <w:divBdr>
                            <w:top w:val="none" w:sz="0" w:space="0" w:color="auto"/>
                            <w:left w:val="none" w:sz="0" w:space="0" w:color="auto"/>
                            <w:bottom w:val="none" w:sz="0" w:space="0" w:color="auto"/>
                            <w:right w:val="none" w:sz="0" w:space="0" w:color="auto"/>
                          </w:divBdr>
                          <w:divsChild>
                            <w:div w:id="7677709">
                              <w:marLeft w:val="0"/>
                              <w:marRight w:val="0"/>
                              <w:marTop w:val="166"/>
                              <w:marBottom w:val="166"/>
                              <w:divBdr>
                                <w:top w:val="double" w:sz="12" w:space="6" w:color="E4E4E4"/>
                                <w:left w:val="double" w:sz="12" w:space="6" w:color="E4E4E4"/>
                                <w:bottom w:val="double" w:sz="12" w:space="6" w:color="E4E4E4"/>
                                <w:right w:val="double" w:sz="12" w:space="6" w:color="E4E4E4"/>
                              </w:divBdr>
                              <w:divsChild>
                                <w:div w:id="1259480764">
                                  <w:marLeft w:val="0"/>
                                  <w:marRight w:val="0"/>
                                  <w:marTop w:val="166"/>
                                  <w:marBottom w:val="166"/>
                                  <w:divBdr>
                                    <w:top w:val="none" w:sz="0" w:space="0" w:color="auto"/>
                                    <w:left w:val="none" w:sz="0" w:space="0" w:color="auto"/>
                                    <w:bottom w:val="none" w:sz="0" w:space="0" w:color="auto"/>
                                    <w:right w:val="none" w:sz="0" w:space="0" w:color="auto"/>
                                  </w:divBdr>
                                </w:div>
                              </w:divsChild>
                            </w:div>
                            <w:div w:id="2045250229">
                              <w:marLeft w:val="0"/>
                              <w:marRight w:val="0"/>
                              <w:marTop w:val="166"/>
                              <w:marBottom w:val="166"/>
                              <w:divBdr>
                                <w:top w:val="double" w:sz="12" w:space="6" w:color="E4E4E4"/>
                                <w:left w:val="double" w:sz="12" w:space="6" w:color="E4E4E4"/>
                                <w:bottom w:val="double" w:sz="12" w:space="6" w:color="E4E4E4"/>
                                <w:right w:val="double" w:sz="12" w:space="6" w:color="E4E4E4"/>
                              </w:divBdr>
                              <w:divsChild>
                                <w:div w:id="227691181">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115756599">
                          <w:marLeft w:val="0"/>
                          <w:marRight w:val="0"/>
                          <w:marTop w:val="0"/>
                          <w:marBottom w:val="0"/>
                          <w:divBdr>
                            <w:top w:val="none" w:sz="0" w:space="0" w:color="auto"/>
                            <w:left w:val="none" w:sz="0" w:space="0" w:color="auto"/>
                            <w:bottom w:val="none" w:sz="0" w:space="0" w:color="auto"/>
                            <w:right w:val="none" w:sz="0" w:space="0" w:color="auto"/>
                          </w:divBdr>
                          <w:divsChild>
                            <w:div w:id="11734478">
                              <w:marLeft w:val="0"/>
                              <w:marRight w:val="0"/>
                              <w:marTop w:val="0"/>
                              <w:marBottom w:val="0"/>
                              <w:divBdr>
                                <w:top w:val="none" w:sz="0" w:space="0" w:color="auto"/>
                                <w:left w:val="none" w:sz="0" w:space="0" w:color="auto"/>
                                <w:bottom w:val="none" w:sz="0" w:space="0" w:color="auto"/>
                                <w:right w:val="none" w:sz="0" w:space="0" w:color="auto"/>
                              </w:divBdr>
                            </w:div>
                            <w:div w:id="73209331">
                              <w:marLeft w:val="0"/>
                              <w:marRight w:val="0"/>
                              <w:marTop w:val="0"/>
                              <w:marBottom w:val="0"/>
                              <w:divBdr>
                                <w:top w:val="none" w:sz="0" w:space="0" w:color="auto"/>
                                <w:left w:val="none" w:sz="0" w:space="0" w:color="auto"/>
                                <w:bottom w:val="none" w:sz="0" w:space="0" w:color="auto"/>
                                <w:right w:val="none" w:sz="0" w:space="0" w:color="auto"/>
                              </w:divBdr>
                            </w:div>
                            <w:div w:id="503983822">
                              <w:marLeft w:val="0"/>
                              <w:marRight w:val="0"/>
                              <w:marTop w:val="0"/>
                              <w:marBottom w:val="0"/>
                              <w:divBdr>
                                <w:top w:val="none" w:sz="0" w:space="0" w:color="auto"/>
                                <w:left w:val="none" w:sz="0" w:space="0" w:color="auto"/>
                                <w:bottom w:val="none" w:sz="0" w:space="0" w:color="auto"/>
                                <w:right w:val="none" w:sz="0" w:space="0" w:color="auto"/>
                              </w:divBdr>
                            </w:div>
                            <w:div w:id="512231922">
                              <w:marLeft w:val="0"/>
                              <w:marRight w:val="0"/>
                              <w:marTop w:val="0"/>
                              <w:marBottom w:val="0"/>
                              <w:divBdr>
                                <w:top w:val="none" w:sz="0" w:space="0" w:color="auto"/>
                                <w:left w:val="none" w:sz="0" w:space="0" w:color="auto"/>
                                <w:bottom w:val="none" w:sz="0" w:space="0" w:color="auto"/>
                                <w:right w:val="none" w:sz="0" w:space="0" w:color="auto"/>
                              </w:divBdr>
                            </w:div>
                            <w:div w:id="621768953">
                              <w:marLeft w:val="0"/>
                              <w:marRight w:val="0"/>
                              <w:marTop w:val="0"/>
                              <w:marBottom w:val="0"/>
                              <w:divBdr>
                                <w:top w:val="none" w:sz="0" w:space="0" w:color="auto"/>
                                <w:left w:val="none" w:sz="0" w:space="0" w:color="auto"/>
                                <w:bottom w:val="none" w:sz="0" w:space="0" w:color="auto"/>
                                <w:right w:val="none" w:sz="0" w:space="0" w:color="auto"/>
                              </w:divBdr>
                            </w:div>
                            <w:div w:id="648634556">
                              <w:marLeft w:val="0"/>
                              <w:marRight w:val="0"/>
                              <w:marTop w:val="0"/>
                              <w:marBottom w:val="0"/>
                              <w:divBdr>
                                <w:top w:val="none" w:sz="0" w:space="0" w:color="auto"/>
                                <w:left w:val="none" w:sz="0" w:space="0" w:color="auto"/>
                                <w:bottom w:val="none" w:sz="0" w:space="0" w:color="auto"/>
                                <w:right w:val="none" w:sz="0" w:space="0" w:color="auto"/>
                              </w:divBdr>
                            </w:div>
                            <w:div w:id="880940871">
                              <w:marLeft w:val="0"/>
                              <w:marRight w:val="0"/>
                              <w:marTop w:val="0"/>
                              <w:marBottom w:val="0"/>
                              <w:divBdr>
                                <w:top w:val="none" w:sz="0" w:space="0" w:color="auto"/>
                                <w:left w:val="none" w:sz="0" w:space="0" w:color="auto"/>
                                <w:bottom w:val="none" w:sz="0" w:space="0" w:color="auto"/>
                                <w:right w:val="none" w:sz="0" w:space="0" w:color="auto"/>
                              </w:divBdr>
                            </w:div>
                            <w:div w:id="931166889">
                              <w:marLeft w:val="0"/>
                              <w:marRight w:val="0"/>
                              <w:marTop w:val="0"/>
                              <w:marBottom w:val="0"/>
                              <w:divBdr>
                                <w:top w:val="none" w:sz="0" w:space="0" w:color="auto"/>
                                <w:left w:val="none" w:sz="0" w:space="0" w:color="auto"/>
                                <w:bottom w:val="none" w:sz="0" w:space="0" w:color="auto"/>
                                <w:right w:val="none" w:sz="0" w:space="0" w:color="auto"/>
                              </w:divBdr>
                            </w:div>
                            <w:div w:id="959071180">
                              <w:marLeft w:val="0"/>
                              <w:marRight w:val="0"/>
                              <w:marTop w:val="0"/>
                              <w:marBottom w:val="0"/>
                              <w:divBdr>
                                <w:top w:val="none" w:sz="0" w:space="0" w:color="auto"/>
                                <w:left w:val="none" w:sz="0" w:space="0" w:color="auto"/>
                                <w:bottom w:val="none" w:sz="0" w:space="0" w:color="auto"/>
                                <w:right w:val="none" w:sz="0" w:space="0" w:color="auto"/>
                              </w:divBdr>
                            </w:div>
                            <w:div w:id="1356468292">
                              <w:marLeft w:val="0"/>
                              <w:marRight w:val="0"/>
                              <w:marTop w:val="0"/>
                              <w:marBottom w:val="0"/>
                              <w:divBdr>
                                <w:top w:val="none" w:sz="0" w:space="0" w:color="auto"/>
                                <w:left w:val="none" w:sz="0" w:space="0" w:color="auto"/>
                                <w:bottom w:val="none" w:sz="0" w:space="0" w:color="auto"/>
                                <w:right w:val="none" w:sz="0" w:space="0" w:color="auto"/>
                              </w:divBdr>
                            </w:div>
                            <w:div w:id="1362590422">
                              <w:marLeft w:val="0"/>
                              <w:marRight w:val="0"/>
                              <w:marTop w:val="0"/>
                              <w:marBottom w:val="0"/>
                              <w:divBdr>
                                <w:top w:val="none" w:sz="0" w:space="0" w:color="auto"/>
                                <w:left w:val="none" w:sz="0" w:space="0" w:color="auto"/>
                                <w:bottom w:val="none" w:sz="0" w:space="0" w:color="auto"/>
                                <w:right w:val="none" w:sz="0" w:space="0" w:color="auto"/>
                              </w:divBdr>
                            </w:div>
                            <w:div w:id="1999650892">
                              <w:marLeft w:val="0"/>
                              <w:marRight w:val="0"/>
                              <w:marTop w:val="0"/>
                              <w:marBottom w:val="0"/>
                              <w:divBdr>
                                <w:top w:val="none" w:sz="0" w:space="0" w:color="auto"/>
                                <w:left w:val="none" w:sz="0" w:space="0" w:color="auto"/>
                                <w:bottom w:val="none" w:sz="0" w:space="0" w:color="auto"/>
                                <w:right w:val="none" w:sz="0" w:space="0" w:color="auto"/>
                              </w:divBdr>
                              <w:divsChild>
                                <w:div w:id="277875582">
                                  <w:marLeft w:val="0"/>
                                  <w:marRight w:val="0"/>
                                  <w:marTop w:val="332"/>
                                  <w:marBottom w:val="332"/>
                                  <w:divBdr>
                                    <w:top w:val="none" w:sz="0" w:space="0" w:color="auto"/>
                                    <w:left w:val="none" w:sz="0" w:space="0" w:color="auto"/>
                                    <w:bottom w:val="none" w:sz="0" w:space="0" w:color="auto"/>
                                    <w:right w:val="none" w:sz="0" w:space="0" w:color="auto"/>
                                  </w:divBdr>
                                  <w:divsChild>
                                    <w:div w:id="1855805600">
                                      <w:marLeft w:val="0"/>
                                      <w:marRight w:val="0"/>
                                      <w:marTop w:val="0"/>
                                      <w:marBottom w:val="0"/>
                                      <w:divBdr>
                                        <w:top w:val="none" w:sz="0" w:space="0" w:color="auto"/>
                                        <w:left w:val="none" w:sz="0" w:space="0" w:color="auto"/>
                                        <w:bottom w:val="none" w:sz="0" w:space="0" w:color="auto"/>
                                        <w:right w:val="none" w:sz="0" w:space="0" w:color="auto"/>
                                      </w:divBdr>
                                      <w:divsChild>
                                        <w:div w:id="324554991">
                                          <w:marLeft w:val="0"/>
                                          <w:marRight w:val="0"/>
                                          <w:marTop w:val="0"/>
                                          <w:marBottom w:val="0"/>
                                          <w:divBdr>
                                            <w:top w:val="none" w:sz="0" w:space="0" w:color="auto"/>
                                            <w:left w:val="none" w:sz="0" w:space="0" w:color="auto"/>
                                            <w:bottom w:val="none" w:sz="0" w:space="0" w:color="auto"/>
                                            <w:right w:val="none" w:sz="0" w:space="0" w:color="auto"/>
                                          </w:divBdr>
                                        </w:div>
                                        <w:div w:id="756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3693">
                          <w:marLeft w:val="0"/>
                          <w:marRight w:val="0"/>
                          <w:marTop w:val="0"/>
                          <w:marBottom w:val="0"/>
                          <w:divBdr>
                            <w:top w:val="none" w:sz="0" w:space="0" w:color="auto"/>
                            <w:left w:val="none" w:sz="0" w:space="0" w:color="auto"/>
                            <w:bottom w:val="none" w:sz="0" w:space="0" w:color="auto"/>
                            <w:right w:val="none" w:sz="0" w:space="0" w:color="auto"/>
                          </w:divBdr>
                          <w:divsChild>
                            <w:div w:id="13124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39587">
              <w:marLeft w:val="0"/>
              <w:marRight w:val="0"/>
              <w:marTop w:val="0"/>
              <w:marBottom w:val="0"/>
              <w:divBdr>
                <w:top w:val="none" w:sz="0" w:space="0" w:color="auto"/>
                <w:left w:val="none" w:sz="0" w:space="0" w:color="auto"/>
                <w:bottom w:val="none" w:sz="0" w:space="0" w:color="auto"/>
                <w:right w:val="none" w:sz="0" w:space="0" w:color="auto"/>
              </w:divBdr>
            </w:div>
          </w:divsChild>
        </w:div>
        <w:div w:id="1949850967">
          <w:marLeft w:val="0"/>
          <w:marRight w:val="0"/>
          <w:marTop w:val="0"/>
          <w:marBottom w:val="218"/>
          <w:divBdr>
            <w:top w:val="none" w:sz="0" w:space="0" w:color="auto"/>
            <w:left w:val="none" w:sz="0" w:space="0" w:color="auto"/>
            <w:bottom w:val="none" w:sz="0" w:space="0" w:color="auto"/>
            <w:right w:val="none" w:sz="0" w:space="0" w:color="auto"/>
          </w:divBdr>
          <w:divsChild>
            <w:div w:id="1464612484">
              <w:marLeft w:val="0"/>
              <w:marRight w:val="0"/>
              <w:marTop w:val="225"/>
              <w:marBottom w:val="0"/>
              <w:divBdr>
                <w:top w:val="none" w:sz="0" w:space="0" w:color="auto"/>
                <w:left w:val="none" w:sz="0" w:space="0" w:color="auto"/>
                <w:bottom w:val="none" w:sz="0" w:space="0" w:color="auto"/>
                <w:right w:val="none" w:sz="0" w:space="0" w:color="auto"/>
              </w:divBdr>
              <w:divsChild>
                <w:div w:id="589463363">
                  <w:marLeft w:val="0"/>
                  <w:marRight w:val="0"/>
                  <w:marTop w:val="0"/>
                  <w:marBottom w:val="0"/>
                  <w:divBdr>
                    <w:top w:val="none" w:sz="0" w:space="0" w:color="auto"/>
                    <w:left w:val="none" w:sz="0" w:space="0" w:color="auto"/>
                    <w:bottom w:val="none" w:sz="0" w:space="0" w:color="auto"/>
                    <w:right w:val="none" w:sz="0" w:space="0" w:color="auto"/>
                  </w:divBdr>
                </w:div>
                <w:div w:id="17458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8114">
      <w:bodyDiv w:val="1"/>
      <w:marLeft w:val="0"/>
      <w:marRight w:val="0"/>
      <w:marTop w:val="0"/>
      <w:marBottom w:val="0"/>
      <w:divBdr>
        <w:top w:val="none" w:sz="0" w:space="0" w:color="auto"/>
        <w:left w:val="none" w:sz="0" w:space="0" w:color="auto"/>
        <w:bottom w:val="none" w:sz="0" w:space="0" w:color="auto"/>
        <w:right w:val="none" w:sz="0" w:space="0" w:color="auto"/>
      </w:divBdr>
      <w:divsChild>
        <w:div w:id="4404924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journal/13509462" TargetMode="External"/><Relationship Id="rId18" Type="http://schemas.openxmlformats.org/officeDocument/2006/relationships/hyperlink" Target="https://www.hindawi.com/65192816/" TargetMode="External"/><Relationship Id="rId26" Type="http://schemas.openxmlformats.org/officeDocument/2006/relationships/hyperlink" Target="http://paperpile.com/b/yNsDqx/V9jJ" TargetMode="External"/><Relationship Id="rId3" Type="http://schemas.openxmlformats.org/officeDocument/2006/relationships/styles" Target="styles.xml"/><Relationship Id="rId21" Type="http://schemas.openxmlformats.org/officeDocument/2006/relationships/hyperlink" Target="https://www.hindawi.com/45924726/" TargetMode="External"/><Relationship Id="rId34" Type="http://schemas.openxmlformats.org/officeDocument/2006/relationships/fontTable" Target="fontTable.xml"/><Relationship Id="rId7" Type="http://schemas.openxmlformats.org/officeDocument/2006/relationships/hyperlink" Target="https://www.ncbi.nlm.nih.gov/pubmed/?term=Fricke%20TR%5BAuthor%5D&amp;cauthor=true&amp;cauthor_uid=26875007" TargetMode="External"/><Relationship Id="rId12" Type="http://schemas.openxmlformats.org/officeDocument/2006/relationships/hyperlink" Target="https://www.ncbi.nlm.nih.gov/pubmed/26875007" TargetMode="External"/><Relationship Id="rId17" Type="http://schemas.openxmlformats.org/officeDocument/2006/relationships/hyperlink" Target="https://www.hindawi.com/74970489/" TargetMode="External"/><Relationship Id="rId25" Type="http://schemas.openxmlformats.org/officeDocument/2006/relationships/hyperlink" Target="http://paperpile.com/b/yNsDqx/218y" TargetMode="External"/><Relationship Id="rId33" Type="http://schemas.openxmlformats.org/officeDocument/2006/relationships/hyperlink" Target="https://www.ncbi.nlm.nih.gov/pubmed/19154276" TargetMode="External"/><Relationship Id="rId2" Type="http://schemas.openxmlformats.org/officeDocument/2006/relationships/numbering" Target="numbering.xml"/><Relationship Id="rId16" Type="http://schemas.openxmlformats.org/officeDocument/2006/relationships/hyperlink" Target="https://www.hindawi.com/42053082/" TargetMode="External"/><Relationship Id="rId20" Type="http://schemas.openxmlformats.org/officeDocument/2006/relationships/hyperlink" Target="https://doi.org/10.1155/2018/9781987" TargetMode="External"/><Relationship Id="rId29" Type="http://schemas.openxmlformats.org/officeDocument/2006/relationships/hyperlink" Target="http://paperpile.com/b/yNsDqx/AiIV" TargetMode="External"/><Relationship Id="rId1" Type="http://schemas.openxmlformats.org/officeDocument/2006/relationships/customXml" Target="../customXml/item1.xml"/><Relationship Id="rId6" Type="http://schemas.openxmlformats.org/officeDocument/2006/relationships/hyperlink" Target="https://www.ncbi.nlm.nih.gov/pubmed/?term=Holden%20BA%5BAuthor%5D&amp;cauthor=true&amp;cauthor_uid=26875007" TargetMode="External"/><Relationship Id="rId11" Type="http://schemas.openxmlformats.org/officeDocument/2006/relationships/hyperlink" Target="https://www.ncbi.nlm.nih.gov/pubmed/?term=Wong%20TY%5BAuthor%5D&amp;cauthor=true&amp;cauthor_uid=26875007" TargetMode="External"/><Relationship Id="rId24" Type="http://schemas.openxmlformats.org/officeDocument/2006/relationships/hyperlink" Target="https://doi.org/10.1155/2018/4680603" TargetMode="External"/><Relationship Id="rId32" Type="http://schemas.openxmlformats.org/officeDocument/2006/relationships/hyperlink" Target="https://www.ncbi.nlm.nih.gov/pubmed/?term=Barrett%20BT%5BAuthor%5D&amp;cauthor=true&amp;cauthor_uid=19154276" TargetMode="External"/><Relationship Id="rId5" Type="http://schemas.openxmlformats.org/officeDocument/2006/relationships/webSettings" Target="webSettings.xml"/><Relationship Id="rId15" Type="http://schemas.openxmlformats.org/officeDocument/2006/relationships/hyperlink" Target="https://www.hindawi.com/29513517/" TargetMode="External"/><Relationship Id="rId23" Type="http://schemas.openxmlformats.org/officeDocument/2006/relationships/hyperlink" Target="https://www.hindawi.com/26432143/" TargetMode="External"/><Relationship Id="rId28" Type="http://schemas.openxmlformats.org/officeDocument/2006/relationships/hyperlink" Target="http://paperpile.com/b/yNsDqx/0joR" TargetMode="External"/><Relationship Id="rId10" Type="http://schemas.openxmlformats.org/officeDocument/2006/relationships/hyperlink" Target="https://www.ncbi.nlm.nih.gov/pubmed/?term=Naidoo%20KS%5BAuthor%5D&amp;cauthor=true&amp;cauthor_uid=26875007" TargetMode="External"/><Relationship Id="rId19" Type="http://schemas.openxmlformats.org/officeDocument/2006/relationships/hyperlink" Target="https://www.hindawi.com/51787305/" TargetMode="External"/><Relationship Id="rId31" Type="http://schemas.openxmlformats.org/officeDocument/2006/relationships/hyperlink" Target="http://paperpile.com/b/yNsDqx/EQER" TargetMode="External"/><Relationship Id="rId4" Type="http://schemas.openxmlformats.org/officeDocument/2006/relationships/settings" Target="settings.xml"/><Relationship Id="rId9" Type="http://schemas.openxmlformats.org/officeDocument/2006/relationships/hyperlink" Target="https://www.ncbi.nlm.nih.gov/pubmed/?term=Jong%20M%5BAuthor%5D&amp;cauthor=true&amp;cauthor_uid=26875007" TargetMode="External"/><Relationship Id="rId14" Type="http://schemas.openxmlformats.org/officeDocument/2006/relationships/hyperlink" Target="https://www.sciencedirect.com/science/journal/13509462/62/supp/C" TargetMode="External"/><Relationship Id="rId22" Type="http://schemas.openxmlformats.org/officeDocument/2006/relationships/hyperlink" Target="https://www.hindawi.com/70869891/" TargetMode="External"/><Relationship Id="rId27" Type="http://schemas.openxmlformats.org/officeDocument/2006/relationships/hyperlink" Target="http://paperpile.com/b/yNsDqx/w41B" TargetMode="External"/><Relationship Id="rId30" Type="http://schemas.openxmlformats.org/officeDocument/2006/relationships/hyperlink" Target="http://paperpile.com/b/yNsDqx/EGp1" TargetMode="External"/><Relationship Id="rId35" Type="http://schemas.openxmlformats.org/officeDocument/2006/relationships/theme" Target="theme/theme1.xml"/><Relationship Id="rId8" Type="http://schemas.openxmlformats.org/officeDocument/2006/relationships/hyperlink" Target="https://www.ncbi.nlm.nih.gov/pubmed/?term=Wilson%20DA%5BAuthor%5D&amp;cauthor=true&amp;cauthor_uid=26875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F23D0-EB18-4E8C-8E85-0A1D8C5D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 Ferreira</dc:creator>
  <cp:lastModifiedBy>Jannie Ferreira</cp:lastModifiedBy>
  <cp:revision>2</cp:revision>
  <dcterms:created xsi:type="dcterms:W3CDTF">2023-06-16T07:58:00Z</dcterms:created>
  <dcterms:modified xsi:type="dcterms:W3CDTF">2023-06-16T07:58:00Z</dcterms:modified>
</cp:coreProperties>
</file>